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2CF1CA53"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AB7946">
              <w:rPr>
                <w:rFonts w:ascii="Gill Sans MT" w:hAnsi="Gill Sans MT" w:cs="Arial"/>
                <w:sz w:val="22"/>
                <w:szCs w:val="22"/>
              </w:rPr>
              <w:t>21</w:t>
            </w:r>
            <w:r w:rsidR="00AB7946" w:rsidRPr="00AB7946">
              <w:rPr>
                <w:rFonts w:ascii="Gill Sans MT" w:hAnsi="Gill Sans MT" w:cs="Arial"/>
                <w:sz w:val="22"/>
                <w:szCs w:val="22"/>
                <w:vertAlign w:val="superscript"/>
              </w:rPr>
              <w:t>st</w:t>
            </w:r>
            <w:r w:rsidR="00AB7946">
              <w:rPr>
                <w:rFonts w:ascii="Gill Sans MT" w:hAnsi="Gill Sans MT" w:cs="Arial"/>
                <w:sz w:val="22"/>
                <w:szCs w:val="22"/>
              </w:rPr>
              <w:t xml:space="preserve"> February 2020</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0799FAE"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AB7946">
              <w:rPr>
                <w:rFonts w:ascii="Gill Sans MT" w:hAnsi="Gill Sans MT" w:cs="Arial"/>
                <w:b/>
                <w:sz w:val="22"/>
                <w:szCs w:val="22"/>
              </w:rPr>
              <w:t>Creative Events Producer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0600CDE9"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2171A8">
              <w:rPr>
                <w:rFonts w:ascii="Gill Sans MT" w:hAnsi="Gill Sans MT" w:cs="Arial"/>
                <w:sz w:val="22"/>
                <w:szCs w:val="22"/>
              </w:rPr>
              <w:t>Exhibitions and E</w:t>
            </w:r>
            <w:r w:rsidR="00AB7946">
              <w:rPr>
                <w:rFonts w:ascii="Gill Sans MT" w:hAnsi="Gill Sans MT" w:cs="Arial"/>
                <w:sz w:val="22"/>
                <w:szCs w:val="22"/>
              </w:rPr>
              <w:t>vents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588B612D" w14:textId="77777777" w:rsidR="0016235A" w:rsidRPr="00563C1D" w:rsidRDefault="0016235A" w:rsidP="0016235A">
      <w:pPr>
        <w:pStyle w:val="ListParagraph"/>
        <w:numPr>
          <w:ilvl w:val="0"/>
          <w:numId w:val="25"/>
        </w:numPr>
        <w:rPr>
          <w:rFonts w:ascii="Gill Sans MT" w:eastAsia="Gadugi" w:hAnsi="Gill Sans MT" w:cs="Gadugi"/>
          <w:color w:val="000000"/>
          <w:sz w:val="22"/>
          <w:szCs w:val="22"/>
        </w:rPr>
      </w:pPr>
      <w:r w:rsidRPr="00563C1D">
        <w:rPr>
          <w:rFonts w:ascii="Gill Sans MT" w:eastAsia="Gadugi" w:hAnsi="Gill Sans MT" w:cs="Gadugi"/>
          <w:color w:val="000000"/>
          <w:sz w:val="22"/>
          <w:szCs w:val="22"/>
        </w:rPr>
        <w:t>To create, develop and deliver high profile creative events that draw visitors to the portfolio of Culture Coventry’s sites and venues, in</w:t>
      </w:r>
      <w:r>
        <w:rPr>
          <w:rFonts w:ascii="Gill Sans MT" w:eastAsia="Gadugi" w:hAnsi="Gill Sans MT" w:cs="Gadugi"/>
          <w:color w:val="000000"/>
          <w:sz w:val="22"/>
          <w:szCs w:val="22"/>
        </w:rPr>
        <w:t xml:space="preserve"> </w:t>
      </w:r>
      <w:r w:rsidRPr="00563C1D">
        <w:rPr>
          <w:rFonts w:ascii="Gill Sans MT" w:eastAsia="Gadugi" w:hAnsi="Gill Sans MT" w:cs="Gadugi"/>
          <w:color w:val="000000"/>
          <w:sz w:val="22"/>
          <w:szCs w:val="22"/>
        </w:rPr>
        <w:t xml:space="preserve">line with our ambitious creative objectives. </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0D9C8C4C" w14:textId="77777777" w:rsidR="00EF430C" w:rsidRPr="00EF6964" w:rsidRDefault="00EF430C" w:rsidP="00EF430C">
            <w:pPr>
              <w:rPr>
                <w:rFonts w:ascii="Arial" w:hAnsi="Arial" w:cs="Arial"/>
                <w:b/>
                <w:color w:val="000000" w:themeColor="text1"/>
                <w:sz w:val="20"/>
                <w:szCs w:val="20"/>
              </w:rPr>
            </w:pPr>
            <w:r w:rsidRPr="00EF6964">
              <w:rPr>
                <w:rFonts w:ascii="Gill Sans MT" w:hAnsi="Gill Sans MT" w:cs="Arial"/>
                <w:iCs/>
                <w:sz w:val="22"/>
                <w:szCs w:val="22"/>
              </w:rPr>
              <w:t>Give an example of when you have used your commination skills to l</w:t>
            </w:r>
            <w:r w:rsidRPr="00EF6964">
              <w:rPr>
                <w:rFonts w:ascii="Arial" w:hAnsi="Arial" w:cs="Arial"/>
                <w:color w:val="000000" w:themeColor="text1"/>
                <w:sz w:val="20"/>
                <w:szCs w:val="20"/>
              </w:rPr>
              <w:t>iaise with internal and external stakeholders to ensure effective and efficient project delivery.</w:t>
            </w:r>
          </w:p>
          <w:p w14:paraId="210A8F4C" w14:textId="718B71E0" w:rsidR="00BC4956" w:rsidRPr="00B12DAF" w:rsidRDefault="00BC4956" w:rsidP="008D59B4">
            <w:pPr>
              <w:rPr>
                <w:rFonts w:ascii="Gill Sans MT" w:hAnsi="Gill Sans MT"/>
                <w:sz w:val="22"/>
                <w:szCs w:val="18"/>
              </w:rPr>
            </w:pP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2F270256" w:rsidR="00BC4956" w:rsidRPr="00B12DAF" w:rsidRDefault="002C5600" w:rsidP="008D59B4">
            <w:pPr>
              <w:rPr>
                <w:rFonts w:ascii="Gill Sans MT" w:hAnsi="Gill Sans MT"/>
                <w:sz w:val="22"/>
                <w:szCs w:val="18"/>
              </w:rPr>
            </w:pPr>
            <w:r>
              <w:rPr>
                <w:rFonts w:ascii="Gill Sans MT" w:hAnsi="Gill Sans MT" w:cs="Arial"/>
                <w:iCs/>
                <w:sz w:val="22"/>
                <w:szCs w:val="22"/>
              </w:rPr>
              <w:t>Give an example of collaborative working with external and internal stakeholders to create a large</w:t>
            </w:r>
            <w:r w:rsidR="0033162F">
              <w:rPr>
                <w:rFonts w:ascii="Gill Sans MT" w:hAnsi="Gill Sans MT" w:cs="Arial"/>
                <w:iCs/>
                <w:sz w:val="22"/>
                <w:szCs w:val="22"/>
              </w:rPr>
              <w:t>-</w:t>
            </w:r>
            <w:r>
              <w:rPr>
                <w:rFonts w:ascii="Gill Sans MT" w:hAnsi="Gill Sans MT" w:cs="Arial"/>
                <w:iCs/>
                <w:sz w:val="22"/>
                <w:szCs w:val="22"/>
              </w:rPr>
              <w:t>scale event. What were the successes and the learning?</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60368022" w:rsidR="002A1EA6" w:rsidRPr="00B12DAF" w:rsidRDefault="00452721" w:rsidP="008D59B4">
            <w:pPr>
              <w:rPr>
                <w:rFonts w:ascii="Gill Sans MT" w:hAnsi="Gill Sans MT"/>
                <w:sz w:val="22"/>
                <w:szCs w:val="18"/>
              </w:rPr>
            </w:pPr>
            <w:r w:rsidRPr="002954EB">
              <w:rPr>
                <w:rFonts w:ascii="Gill Sans MT" w:hAnsi="Gill Sans MT"/>
                <w:color w:val="000000"/>
                <w:sz w:val="22"/>
                <w:szCs w:val="22"/>
                <w:shd w:val="clear" w:color="auto" w:fill="FFFFFF"/>
              </w:rPr>
              <w:t xml:space="preserve">Describe how you would ensure your events programme </w:t>
            </w:r>
            <w:r>
              <w:rPr>
                <w:rFonts w:ascii="Gill Sans MT" w:hAnsi="Gill Sans MT"/>
                <w:color w:val="000000"/>
                <w:sz w:val="22"/>
                <w:szCs w:val="22"/>
                <w:shd w:val="clear" w:color="auto" w:fill="FFFFFF"/>
              </w:rPr>
              <w:t>was delivered to budget.</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B3575F6"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 xml:space="preserve">Data Protection Act </w:t>
            </w:r>
            <w:r w:rsidR="00042167">
              <w:rPr>
                <w:rFonts w:ascii="Gill Sans MT" w:hAnsi="Gill Sans MT" w:cs="Arial"/>
                <w:b/>
                <w:bCs/>
                <w:sz w:val="22"/>
                <w:szCs w:val="22"/>
              </w:rPr>
              <w:t>2018</w:t>
            </w:r>
            <w:bookmarkStart w:id="0" w:name="_GoBack"/>
            <w:bookmarkEnd w:id="0"/>
            <w:r w:rsidRPr="007C33E5">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B3727"/>
    <w:multiLevelType w:val="hybridMultilevel"/>
    <w:tmpl w:val="D7043A2A"/>
    <w:lvl w:ilvl="0" w:tplc="862238D0">
      <w:numFmt w:val="bullet"/>
      <w:lvlText w:val=""/>
      <w:lvlJc w:val="left"/>
      <w:pPr>
        <w:ind w:left="720" w:hanging="360"/>
      </w:pPr>
      <w:rPr>
        <w:rFonts w:ascii="Symbol" w:eastAsia="Gadugi" w:hAnsi="Symbol"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4"/>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275E6"/>
    <w:rsid w:val="00030A57"/>
    <w:rsid w:val="00030E52"/>
    <w:rsid w:val="0003698B"/>
    <w:rsid w:val="00042167"/>
    <w:rsid w:val="0005754E"/>
    <w:rsid w:val="000625FE"/>
    <w:rsid w:val="00064283"/>
    <w:rsid w:val="000731F1"/>
    <w:rsid w:val="000765DA"/>
    <w:rsid w:val="0008027B"/>
    <w:rsid w:val="000831A8"/>
    <w:rsid w:val="000C60CB"/>
    <w:rsid w:val="00103F66"/>
    <w:rsid w:val="001102D3"/>
    <w:rsid w:val="001259F2"/>
    <w:rsid w:val="00132EB6"/>
    <w:rsid w:val="0016235A"/>
    <w:rsid w:val="001A1BFA"/>
    <w:rsid w:val="001B4063"/>
    <w:rsid w:val="001C78E5"/>
    <w:rsid w:val="001D3328"/>
    <w:rsid w:val="001D7648"/>
    <w:rsid w:val="001E2F93"/>
    <w:rsid w:val="001E3853"/>
    <w:rsid w:val="001F07DE"/>
    <w:rsid w:val="001F53B1"/>
    <w:rsid w:val="00201CD6"/>
    <w:rsid w:val="002111D5"/>
    <w:rsid w:val="00212D63"/>
    <w:rsid w:val="002171A8"/>
    <w:rsid w:val="00241168"/>
    <w:rsid w:val="00271D4D"/>
    <w:rsid w:val="00276335"/>
    <w:rsid w:val="002A1A69"/>
    <w:rsid w:val="002A1EA6"/>
    <w:rsid w:val="002B3339"/>
    <w:rsid w:val="002C54D0"/>
    <w:rsid w:val="002C5600"/>
    <w:rsid w:val="002D38A9"/>
    <w:rsid w:val="002D5615"/>
    <w:rsid w:val="0033162F"/>
    <w:rsid w:val="00333259"/>
    <w:rsid w:val="00334C66"/>
    <w:rsid w:val="00345723"/>
    <w:rsid w:val="00347DAF"/>
    <w:rsid w:val="00351121"/>
    <w:rsid w:val="00386BDF"/>
    <w:rsid w:val="003C5C2B"/>
    <w:rsid w:val="003E24AC"/>
    <w:rsid w:val="003F1399"/>
    <w:rsid w:val="00407254"/>
    <w:rsid w:val="00412616"/>
    <w:rsid w:val="00432CF6"/>
    <w:rsid w:val="00452721"/>
    <w:rsid w:val="004573E8"/>
    <w:rsid w:val="00492B76"/>
    <w:rsid w:val="004A1384"/>
    <w:rsid w:val="004A3186"/>
    <w:rsid w:val="004C20F0"/>
    <w:rsid w:val="004C4F74"/>
    <w:rsid w:val="004D339F"/>
    <w:rsid w:val="004E6E81"/>
    <w:rsid w:val="00513B48"/>
    <w:rsid w:val="00563EA6"/>
    <w:rsid w:val="00570B48"/>
    <w:rsid w:val="00590F25"/>
    <w:rsid w:val="005948ED"/>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7200FE"/>
    <w:rsid w:val="00726876"/>
    <w:rsid w:val="0074236B"/>
    <w:rsid w:val="0076634B"/>
    <w:rsid w:val="0079109D"/>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83C89"/>
    <w:rsid w:val="00A8637A"/>
    <w:rsid w:val="00A9112D"/>
    <w:rsid w:val="00AA113C"/>
    <w:rsid w:val="00AA4111"/>
    <w:rsid w:val="00AA6C40"/>
    <w:rsid w:val="00AB5FDC"/>
    <w:rsid w:val="00AB7946"/>
    <w:rsid w:val="00AE651A"/>
    <w:rsid w:val="00AF112C"/>
    <w:rsid w:val="00AF1F32"/>
    <w:rsid w:val="00B200DF"/>
    <w:rsid w:val="00B34A29"/>
    <w:rsid w:val="00B422C0"/>
    <w:rsid w:val="00B57174"/>
    <w:rsid w:val="00B6211C"/>
    <w:rsid w:val="00B81523"/>
    <w:rsid w:val="00BC4956"/>
    <w:rsid w:val="00BC7D9C"/>
    <w:rsid w:val="00BE2A95"/>
    <w:rsid w:val="00BE2FCA"/>
    <w:rsid w:val="00BE3B31"/>
    <w:rsid w:val="00BE52D6"/>
    <w:rsid w:val="00C10F96"/>
    <w:rsid w:val="00C4203D"/>
    <w:rsid w:val="00C702FA"/>
    <w:rsid w:val="00C717BE"/>
    <w:rsid w:val="00C77F23"/>
    <w:rsid w:val="00C85630"/>
    <w:rsid w:val="00C86D6A"/>
    <w:rsid w:val="00CA2DD7"/>
    <w:rsid w:val="00CD78DE"/>
    <w:rsid w:val="00CE6E32"/>
    <w:rsid w:val="00CF5320"/>
    <w:rsid w:val="00D35810"/>
    <w:rsid w:val="00D554FF"/>
    <w:rsid w:val="00D60100"/>
    <w:rsid w:val="00D81F6A"/>
    <w:rsid w:val="00DC0D24"/>
    <w:rsid w:val="00DE0B4C"/>
    <w:rsid w:val="00E23B0C"/>
    <w:rsid w:val="00E56BFF"/>
    <w:rsid w:val="00EA3D26"/>
    <w:rsid w:val="00EA5621"/>
    <w:rsid w:val="00EB3D77"/>
    <w:rsid w:val="00ED35C6"/>
    <w:rsid w:val="00EE6C64"/>
    <w:rsid w:val="00EF07C4"/>
    <w:rsid w:val="00EF2EF9"/>
    <w:rsid w:val="00EF430C"/>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8DDFADC-A969-42CA-AC55-2FAB33C9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1440</Words>
  <Characters>11616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39</cp:revision>
  <cp:lastPrinted>2015-01-15T10:40:00Z</cp:lastPrinted>
  <dcterms:created xsi:type="dcterms:W3CDTF">2019-05-10T11:04:00Z</dcterms:created>
  <dcterms:modified xsi:type="dcterms:W3CDTF">2020-02-10T09:44:00Z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