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8F444" w14:textId="5A8BB82B" w:rsidR="00F1035A" w:rsidRDefault="006761F4">
      <w:r>
        <w:rPr>
          <w:noProof/>
        </w:rPr>
        <mc:AlternateContent>
          <mc:Choice Requires="wps">
            <w:drawing>
              <wp:anchor distT="0" distB="0" distL="114300" distR="114300" simplePos="0" relativeHeight="251658253" behindDoc="0" locked="0" layoutInCell="1" allowOverlap="1" wp14:anchorId="61EE0FCC" wp14:editId="720483D0">
                <wp:simplePos x="0" y="0"/>
                <wp:positionH relativeFrom="column">
                  <wp:posOffset>-460375</wp:posOffset>
                </wp:positionH>
                <wp:positionV relativeFrom="paragraph">
                  <wp:posOffset>5015282</wp:posOffset>
                </wp:positionV>
                <wp:extent cx="3933485" cy="502571"/>
                <wp:effectExtent l="0" t="0" r="0" b="0"/>
                <wp:wrapNone/>
                <wp:docPr id="259784783" name="Text Box 8"/>
                <wp:cNvGraphicFramePr/>
                <a:graphic xmlns:a="http://schemas.openxmlformats.org/drawingml/2006/main">
                  <a:graphicData uri="http://schemas.microsoft.com/office/word/2010/wordprocessingShape">
                    <wps:wsp>
                      <wps:cNvSpPr txBox="1"/>
                      <wps:spPr>
                        <a:xfrm>
                          <a:off x="0" y="0"/>
                          <a:ext cx="3933485" cy="502571"/>
                        </a:xfrm>
                        <a:prstGeom prst="rect">
                          <a:avLst/>
                        </a:prstGeom>
                        <a:noFill/>
                        <a:ln w="6350">
                          <a:noFill/>
                        </a:ln>
                      </wps:spPr>
                      <wps:txbx>
                        <w:txbxContent>
                          <w:p w14:paraId="7CF91DF2" w14:textId="35529885" w:rsidR="0077675F" w:rsidRPr="0077675F" w:rsidRDefault="0077675F" w:rsidP="0077675F">
                            <w:pPr>
                              <w:rPr>
                                <w:rFonts w:ascii="Arial" w:hAnsi="Arial" w:cs="Arial"/>
                                <w:sz w:val="18"/>
                                <w:szCs w:val="18"/>
                              </w:rPr>
                            </w:pPr>
                            <w:r>
                              <w:rPr>
                                <w:rFonts w:ascii="Arial" w:hAnsi="Arial" w:cs="Arial"/>
                                <w:sz w:val="18"/>
                                <w:szCs w:val="18"/>
                              </w:rPr>
                              <w:t>CV Life is committed to safeguarding and promoting the welfare of children and vulnerable adults and expects all staff and volunteers to share this commitment.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E0FCC" id="_x0000_t202" coordsize="21600,21600" o:spt="202" path="m,l,21600r21600,l21600,xe">
                <v:stroke joinstyle="miter"/>
                <v:path gradientshapeok="t" o:connecttype="rect"/>
              </v:shapetype>
              <v:shape id="Text Box 8" o:spid="_x0000_s1026" type="#_x0000_t202" style="position:absolute;margin-left:-36.25pt;margin-top:394.9pt;width:309.7pt;height:39.5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" filled="f" stroked="f" strokeweight=".5pt">
                <v:textbox>
                  <w:txbxContent>
                    <w:p w14:paraId="7CF91DF2" w14:textId="35529885" w:rsidR="0077675F" w:rsidRPr="0077675F" w:rsidRDefault="0077675F" w:rsidP="0077675F">
                      <w:pPr>
                        <w:rPr>
                          <w:rFonts w:ascii="Arial" w:hAnsi="Arial" w:cs="Arial"/>
                          <w:sz w:val="18"/>
                          <w:szCs w:val="18"/>
                        </w:rPr>
                      </w:pPr>
                      <w:r>
                        <w:rPr>
                          <w:rFonts w:ascii="Arial" w:hAnsi="Arial" w:cs="Arial"/>
                          <w:sz w:val="18"/>
                          <w:szCs w:val="18"/>
                        </w:rPr>
                        <w:t>CV Life is committed to safeguarding and promoting the welfare of children and vulnerable adults and expects all staff and volunteers to share this commitment.</w:t>
                      </w:r>
                    </w:p>
                  </w:txbxContent>
                </v:textbox>
              </v:shape>
            </w:pict>
          </mc:Fallback>
        </mc:AlternateContent>
      </w:r>
      <w:r>
        <w:rPr>
          <w:noProof/>
        </w:rPr>
        <mc:AlternateContent>
          <mc:Choice Requires="wps">
            <w:drawing>
              <wp:anchor distT="0" distB="0" distL="114300" distR="114300" simplePos="0" relativeHeight="251658249" behindDoc="0" locked="0" layoutInCell="1" allowOverlap="1" wp14:anchorId="0399CA3C" wp14:editId="363C3D7A">
                <wp:simplePos x="0" y="0"/>
                <wp:positionH relativeFrom="column">
                  <wp:posOffset>-434340</wp:posOffset>
                </wp:positionH>
                <wp:positionV relativeFrom="paragraph">
                  <wp:posOffset>5636895</wp:posOffset>
                </wp:positionV>
                <wp:extent cx="3900805" cy="443865"/>
                <wp:effectExtent l="0" t="0" r="0" b="635"/>
                <wp:wrapNone/>
                <wp:docPr id="727771643" name="Rectangle 7"/>
                <wp:cNvGraphicFramePr/>
                <a:graphic xmlns:a="http://schemas.openxmlformats.org/drawingml/2006/main">
                  <a:graphicData uri="http://schemas.microsoft.com/office/word/2010/wordprocessingShape">
                    <wps:wsp>
                      <wps:cNvSpPr/>
                      <wps:spPr>
                        <a:xfrm>
                          <a:off x="0" y="0"/>
                          <a:ext cx="3900805" cy="443865"/>
                        </a:xfrm>
                        <a:prstGeom prst="rect">
                          <a:avLst/>
                        </a:prstGeom>
                        <a:solidFill>
                          <a:srgbClr val="B028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0D0D2" id="Rectangle 7" o:spid="_x0000_s1026" style="position:absolute;margin-left:-34.2pt;margin-top:443.85pt;width:307.15pt;height:34.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" fillcolor="#b02837" stroked="f" strokeweight="1pt"/>
            </w:pict>
          </mc:Fallback>
        </mc:AlternateContent>
      </w:r>
      <w:r>
        <w:rPr>
          <w:noProof/>
        </w:rPr>
        <mc:AlternateContent>
          <mc:Choice Requires="wps">
            <w:drawing>
              <wp:anchor distT="0" distB="0" distL="114300" distR="114300" simplePos="0" relativeHeight="251658250" behindDoc="0" locked="0" layoutInCell="1" allowOverlap="1" wp14:anchorId="6E4D0E93" wp14:editId="634A9C59">
                <wp:simplePos x="0" y="0"/>
                <wp:positionH relativeFrom="column">
                  <wp:posOffset>-471174</wp:posOffset>
                </wp:positionH>
                <wp:positionV relativeFrom="paragraph">
                  <wp:posOffset>5663183</wp:posOffset>
                </wp:positionV>
                <wp:extent cx="3979545" cy="384175"/>
                <wp:effectExtent l="0" t="0" r="0" b="0"/>
                <wp:wrapNone/>
                <wp:docPr id="759109063" name="Text Box 8"/>
                <wp:cNvGraphicFramePr/>
                <a:graphic xmlns:a="http://schemas.openxmlformats.org/drawingml/2006/main">
                  <a:graphicData uri="http://schemas.microsoft.com/office/word/2010/wordprocessingShape">
                    <wps:wsp>
                      <wps:cNvSpPr txBox="1"/>
                      <wps:spPr>
                        <a:xfrm>
                          <a:off x="0" y="0"/>
                          <a:ext cx="3979545" cy="384175"/>
                        </a:xfrm>
                        <a:prstGeom prst="rect">
                          <a:avLst/>
                        </a:prstGeom>
                        <a:noFill/>
                        <a:ln w="6350">
                          <a:noFill/>
                        </a:ln>
                      </wps:spPr>
                      <wps:txbx>
                        <w:txbxContent>
                          <w:p w14:paraId="01007C48" w14:textId="77777777" w:rsidR="00E84D12" w:rsidRDefault="008C32C1">
                            <w:pPr>
                              <w:rPr>
                                <w:rFonts w:ascii="Arial Black" w:hAnsi="Arial Black" w:cs="Arial"/>
                                <w:b/>
                                <w:bCs/>
                                <w:color w:val="FFFFFF" w:themeColor="background1"/>
                                <w:sz w:val="18"/>
                                <w:szCs w:val="18"/>
                              </w:rPr>
                            </w:pPr>
                            <w:r w:rsidRPr="00E84D12">
                              <w:rPr>
                                <w:rFonts w:ascii="Arial Black" w:hAnsi="Arial Black" w:cs="Arial"/>
                                <w:b/>
                                <w:bCs/>
                                <w:color w:val="FFFFFF" w:themeColor="background1"/>
                                <w:sz w:val="18"/>
                                <w:szCs w:val="18"/>
                              </w:rPr>
                              <w:t>DBS clearance will be required for the successful candidate.</w:t>
                            </w:r>
                          </w:p>
                          <w:p w14:paraId="45A17298" w14:textId="3ECE0772" w:rsidR="008C32C1" w:rsidRPr="00E84D12" w:rsidRDefault="008C32C1">
                            <w:pPr>
                              <w:rPr>
                                <w:rFonts w:ascii="Arial" w:hAnsi="Arial" w:cs="Arial"/>
                                <w:color w:val="FFFFFF" w:themeColor="background1"/>
                                <w:sz w:val="18"/>
                                <w:szCs w:val="18"/>
                              </w:rPr>
                            </w:pPr>
                            <w:r w:rsidRPr="00E84D12">
                              <w:rPr>
                                <w:rFonts w:ascii="Arial" w:hAnsi="Arial" w:cs="Arial"/>
                                <w:color w:val="FFFFFF" w:themeColor="background1"/>
                                <w:sz w:val="18"/>
                                <w:szCs w:val="18"/>
                              </w:rPr>
                              <w:t>Please visit our website</w:t>
                            </w:r>
                            <w:r w:rsidR="00E84D12" w:rsidRPr="00E84D12">
                              <w:rPr>
                                <w:rFonts w:ascii="Arial" w:hAnsi="Arial" w:cs="Arial"/>
                                <w:color w:val="FFFFFF" w:themeColor="background1"/>
                                <w:sz w:val="18"/>
                                <w:szCs w:val="18"/>
                              </w:rPr>
                              <w:t xml:space="preserve"> for further details: www.cvlife.co.uk/dbs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D0E93" id="_x0000_s1027" type="#_x0000_t202" style="position:absolute;margin-left:-37.1pt;margin-top:445.9pt;width:313.35pt;height:30.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" filled="f" stroked="f" strokeweight=".5pt">
                <v:textbox>
                  <w:txbxContent>
                    <w:p w14:paraId="01007C48" w14:textId="77777777" w:rsidR="00E84D12" w:rsidRDefault="008C32C1">
                      <w:pPr>
                        <w:rPr>
                          <w:rFonts w:ascii="Arial Black" w:hAnsi="Arial Black" w:cs="Arial"/>
                          <w:b/>
                          <w:bCs/>
                          <w:color w:val="FFFFFF" w:themeColor="background1"/>
                          <w:sz w:val="18"/>
                          <w:szCs w:val="18"/>
                        </w:rPr>
                      </w:pPr>
                      <w:r w:rsidRPr="00E84D12">
                        <w:rPr>
                          <w:rFonts w:ascii="Arial Black" w:hAnsi="Arial Black" w:cs="Arial"/>
                          <w:b/>
                          <w:bCs/>
                          <w:color w:val="FFFFFF" w:themeColor="background1"/>
                          <w:sz w:val="18"/>
                          <w:szCs w:val="18"/>
                        </w:rPr>
                        <w:t>DBS clearance will be required for the successful candidate.</w:t>
                      </w:r>
                    </w:p>
                    <w:p w14:paraId="45A17298" w14:textId="3ECE0772" w:rsidR="008C32C1" w:rsidRPr="00E84D12" w:rsidRDefault="008C32C1">
                      <w:pPr>
                        <w:rPr>
                          <w:rFonts w:ascii="Arial" w:hAnsi="Arial" w:cs="Arial"/>
                          <w:color w:val="FFFFFF" w:themeColor="background1"/>
                          <w:sz w:val="18"/>
                          <w:szCs w:val="18"/>
                        </w:rPr>
                      </w:pPr>
                      <w:r w:rsidRPr="00E84D12">
                        <w:rPr>
                          <w:rFonts w:ascii="Arial" w:hAnsi="Arial" w:cs="Arial"/>
                          <w:color w:val="FFFFFF" w:themeColor="background1"/>
                          <w:sz w:val="18"/>
                          <w:szCs w:val="18"/>
                        </w:rPr>
                        <w:t>Please visit our website</w:t>
                      </w:r>
                      <w:r w:rsidR="00E84D12" w:rsidRPr="00E84D12">
                        <w:rPr>
                          <w:rFonts w:ascii="Arial" w:hAnsi="Arial" w:cs="Arial"/>
                          <w:color w:val="FFFFFF" w:themeColor="background1"/>
                          <w:sz w:val="18"/>
                          <w:szCs w:val="18"/>
                        </w:rPr>
                        <w:t xml:space="preserve"> for further details: www.cvlife.co.uk/dbs</w:t>
                      </w:r>
                    </w:p>
                  </w:txbxContent>
                </v:textbox>
              </v:shape>
            </w:pict>
          </mc:Fallback>
        </mc:AlternateContent>
      </w:r>
      <w:r w:rsidR="00FB0CBB">
        <w:rPr>
          <w:noProof/>
        </w:rPr>
        <w:drawing>
          <wp:anchor distT="0" distB="0" distL="114300" distR="114300" simplePos="0" relativeHeight="251658252" behindDoc="1" locked="0" layoutInCell="1" allowOverlap="1" wp14:anchorId="1CA0D2E8" wp14:editId="3E0762D7">
            <wp:simplePos x="0" y="0"/>
            <wp:positionH relativeFrom="column">
              <wp:posOffset>-990600</wp:posOffset>
            </wp:positionH>
            <wp:positionV relativeFrom="paragraph">
              <wp:posOffset>-901700</wp:posOffset>
            </wp:positionV>
            <wp:extent cx="7620383" cy="10771200"/>
            <wp:effectExtent l="0" t="0" r="0" b="0"/>
            <wp:wrapNone/>
            <wp:docPr id="1354596851" name="Picture 1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96851" name="Picture 15"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383" cy="10771200"/>
                    </a:xfrm>
                    <a:prstGeom prst="rect">
                      <a:avLst/>
                    </a:prstGeom>
                  </pic:spPr>
                </pic:pic>
              </a:graphicData>
            </a:graphic>
            <wp14:sizeRelH relativeFrom="page">
              <wp14:pctWidth>0</wp14:pctWidth>
            </wp14:sizeRelH>
            <wp14:sizeRelV relativeFrom="page">
              <wp14:pctHeight>0</wp14:pctHeight>
            </wp14:sizeRelV>
          </wp:anchor>
        </w:drawing>
      </w:r>
      <w:r w:rsidR="00A00CA1">
        <w:rPr>
          <w:noProof/>
        </w:rPr>
        <mc:AlternateContent>
          <mc:Choice Requires="wps">
            <w:drawing>
              <wp:anchor distT="0" distB="0" distL="114300" distR="114300" simplePos="0" relativeHeight="251658241" behindDoc="0" locked="0" layoutInCell="1" allowOverlap="1" wp14:anchorId="21A48F6B" wp14:editId="71477CE0">
                <wp:simplePos x="0" y="0"/>
                <wp:positionH relativeFrom="column">
                  <wp:posOffset>-411618</wp:posOffset>
                </wp:positionH>
                <wp:positionV relativeFrom="paragraph">
                  <wp:posOffset>1033189</wp:posOffset>
                </wp:positionV>
                <wp:extent cx="3869690" cy="3907057"/>
                <wp:effectExtent l="0" t="0" r="3810" b="5080"/>
                <wp:wrapNone/>
                <wp:docPr id="964073023" name="Text Box 4"/>
                <wp:cNvGraphicFramePr/>
                <a:graphic xmlns:a="http://schemas.openxmlformats.org/drawingml/2006/main">
                  <a:graphicData uri="http://schemas.microsoft.com/office/word/2010/wordprocessingShape">
                    <wps:wsp>
                      <wps:cNvSpPr txBox="1"/>
                      <wps:spPr>
                        <a:xfrm>
                          <a:off x="0" y="0"/>
                          <a:ext cx="3869690" cy="3907057"/>
                        </a:xfrm>
                        <a:prstGeom prst="rect">
                          <a:avLst/>
                        </a:prstGeom>
                        <a:solidFill>
                          <a:schemeClr val="lt1"/>
                        </a:solidFill>
                        <a:ln w="6350">
                          <a:noFill/>
                        </a:ln>
                      </wps:spPr>
                      <wps:txbx>
                        <w:txbxContent>
                          <w:p w14:paraId="15BB2726" w14:textId="511B8C0E" w:rsidR="00BE0A4A" w:rsidRPr="00C072C6" w:rsidRDefault="00BE0A4A" w:rsidP="00A359BC">
                            <w:pPr>
                              <w:jc w:val="both"/>
                              <w:rPr>
                                <w:rFonts w:ascii="Arial" w:hAnsi="Arial" w:cs="Arial"/>
                                <w:color w:val="000000" w:themeColor="text1"/>
                                <w:sz w:val="20"/>
                                <w:szCs w:val="20"/>
                              </w:rPr>
                            </w:pPr>
                            <w:r w:rsidRPr="00C072C6">
                              <w:rPr>
                                <w:rFonts w:ascii="Arial" w:hAnsi="Arial" w:cs="Arial"/>
                                <w:b/>
                                <w:bCs/>
                                <w:color w:val="000000" w:themeColor="text1"/>
                                <w:sz w:val="20"/>
                                <w:szCs w:val="20"/>
                              </w:rPr>
                              <w:t>Bring ideas to life. Challenge convention. Create experiences.</w:t>
                            </w:r>
                            <w:r w:rsidR="009E11C9">
                              <w:rPr>
                                <w:rFonts w:ascii="Arial" w:hAnsi="Arial" w:cs="Arial"/>
                                <w:b/>
                                <w:bCs/>
                                <w:color w:val="000000" w:themeColor="text1"/>
                                <w:sz w:val="20"/>
                                <w:szCs w:val="20"/>
                              </w:rPr>
                              <w:t xml:space="preserve"> </w:t>
                            </w:r>
                            <w:r w:rsidRPr="00C072C6">
                              <w:rPr>
                                <w:rFonts w:ascii="Arial" w:hAnsi="Arial" w:cs="Arial"/>
                                <w:color w:val="000000" w:themeColor="text1"/>
                                <w:sz w:val="20"/>
                                <w:szCs w:val="20"/>
                              </w:rPr>
                              <w:t>We</w:t>
                            </w:r>
                            <w:r w:rsidR="009E11C9">
                              <w:rPr>
                                <w:rFonts w:ascii="Arial" w:hAnsi="Arial" w:cs="Arial"/>
                                <w:color w:val="000000" w:themeColor="text1"/>
                                <w:sz w:val="20"/>
                                <w:szCs w:val="20"/>
                              </w:rPr>
                              <w:t xml:space="preserve"> are</w:t>
                            </w:r>
                            <w:r w:rsidRPr="00C072C6">
                              <w:rPr>
                                <w:rFonts w:ascii="Arial" w:hAnsi="Arial" w:cs="Arial"/>
                                <w:color w:val="000000" w:themeColor="text1"/>
                                <w:sz w:val="20"/>
                                <w:szCs w:val="20"/>
                              </w:rPr>
                              <w:t xml:space="preserve"> looking for a creative and forward-thinking Immersive Producer to join our dynamic exhibitions and collections teams. This is an exciting opportunity to shape a brand-new role that blends innovation, creativity, and cutting-edge technology.</w:t>
                            </w:r>
                            <w:r w:rsidR="000B37D8">
                              <w:rPr>
                                <w:rFonts w:ascii="Arial" w:hAnsi="Arial" w:cs="Arial"/>
                                <w:color w:val="000000" w:themeColor="text1"/>
                                <w:sz w:val="20"/>
                                <w:szCs w:val="20"/>
                              </w:rPr>
                              <w:t xml:space="preserve"> </w:t>
                            </w:r>
                            <w:r>
                              <w:rPr>
                                <w:rFonts w:ascii="Arial" w:hAnsi="Arial" w:cs="Arial"/>
                                <w:color w:val="000000" w:themeColor="text1"/>
                                <w:sz w:val="20"/>
                                <w:szCs w:val="20"/>
                              </w:rPr>
                              <w:br/>
                            </w:r>
                          </w:p>
                          <w:p w14:paraId="0CA360D4" w14:textId="32E8D9A0" w:rsidR="00A54345" w:rsidRDefault="00BE0A4A" w:rsidP="00A359BC">
                            <w:pPr>
                              <w:jc w:val="both"/>
                              <w:rPr>
                                <w:rFonts w:ascii="Arial" w:hAnsi="Arial" w:cs="Arial"/>
                                <w:color w:val="000000" w:themeColor="text1"/>
                                <w:sz w:val="20"/>
                                <w:szCs w:val="20"/>
                              </w:rPr>
                            </w:pPr>
                            <w:r w:rsidRPr="00C072C6">
                              <w:rPr>
                                <w:rFonts w:ascii="Arial" w:hAnsi="Arial" w:cs="Arial"/>
                                <w:b/>
                                <w:bCs/>
                                <w:color w:val="000000" w:themeColor="text1"/>
                                <w:sz w:val="20"/>
                                <w:szCs w:val="20"/>
                              </w:rPr>
                              <w:t>What You’ll Do</w:t>
                            </w:r>
                            <w:r w:rsidR="00612262">
                              <w:rPr>
                                <w:rFonts w:ascii="Arial" w:hAnsi="Arial" w:cs="Arial"/>
                                <w:b/>
                                <w:bCs/>
                                <w:color w:val="000000" w:themeColor="text1"/>
                                <w:sz w:val="20"/>
                                <w:szCs w:val="20"/>
                              </w:rPr>
                              <w:t xml:space="preserve">: </w:t>
                            </w:r>
                            <w:r w:rsidR="00E127E2" w:rsidRPr="00C072C6">
                              <w:rPr>
                                <w:rFonts w:ascii="Arial" w:hAnsi="Arial" w:cs="Arial"/>
                                <w:color w:val="000000" w:themeColor="text1"/>
                                <w:sz w:val="20"/>
                                <w:szCs w:val="20"/>
                              </w:rPr>
                              <w:t>As Immersive Producer, you’ll play a key role in designing and delivering imaginative, interactive experiences—both in-gallery</w:t>
                            </w:r>
                            <w:r w:rsidR="00E127E2">
                              <w:rPr>
                                <w:rFonts w:ascii="Arial" w:hAnsi="Arial" w:cs="Arial"/>
                                <w:color w:val="000000" w:themeColor="text1"/>
                                <w:sz w:val="20"/>
                                <w:szCs w:val="20"/>
                              </w:rPr>
                              <w:t xml:space="preserve"> and online</w:t>
                            </w:r>
                            <w:r w:rsidR="00A54345">
                              <w:rPr>
                                <w:rFonts w:ascii="Arial" w:hAnsi="Arial" w:cs="Arial"/>
                                <w:color w:val="000000" w:themeColor="text1"/>
                                <w:sz w:val="20"/>
                                <w:szCs w:val="20"/>
                              </w:rPr>
                              <w:t xml:space="preserve"> including d</w:t>
                            </w:r>
                            <w:r w:rsidRPr="00C072C6">
                              <w:rPr>
                                <w:rFonts w:ascii="Arial" w:hAnsi="Arial" w:cs="Arial"/>
                                <w:color w:val="000000" w:themeColor="text1"/>
                                <w:sz w:val="20"/>
                                <w:szCs w:val="20"/>
                              </w:rPr>
                              <w:t>esign</w:t>
                            </w:r>
                            <w:r w:rsidR="00A54345">
                              <w:rPr>
                                <w:rFonts w:ascii="Arial" w:hAnsi="Arial" w:cs="Arial"/>
                                <w:color w:val="000000" w:themeColor="text1"/>
                                <w:sz w:val="20"/>
                                <w:szCs w:val="20"/>
                              </w:rPr>
                              <w:t>ing</w:t>
                            </w:r>
                            <w:r w:rsidRPr="00C072C6">
                              <w:rPr>
                                <w:rFonts w:ascii="Arial" w:hAnsi="Arial" w:cs="Arial"/>
                                <w:color w:val="000000" w:themeColor="text1"/>
                                <w:sz w:val="20"/>
                                <w:szCs w:val="20"/>
                              </w:rPr>
                              <w:t xml:space="preserve"> and produc</w:t>
                            </w:r>
                            <w:r w:rsidR="00A54345">
                              <w:rPr>
                                <w:rFonts w:ascii="Arial" w:hAnsi="Arial" w:cs="Arial"/>
                                <w:color w:val="000000" w:themeColor="text1"/>
                                <w:sz w:val="20"/>
                                <w:szCs w:val="20"/>
                              </w:rPr>
                              <w:t>ing</w:t>
                            </w:r>
                            <w:r w:rsidRPr="00C072C6">
                              <w:rPr>
                                <w:rFonts w:ascii="Arial" w:hAnsi="Arial" w:cs="Arial"/>
                                <w:color w:val="000000" w:themeColor="text1"/>
                                <w:sz w:val="20"/>
                                <w:szCs w:val="20"/>
                              </w:rPr>
                              <w:t xml:space="preserve"> innovative immersive content for exhibitions and online platforms</w:t>
                            </w:r>
                            <w:r w:rsidR="00941DBE">
                              <w:rPr>
                                <w:rFonts w:ascii="Arial" w:hAnsi="Arial" w:cs="Arial"/>
                                <w:color w:val="000000" w:themeColor="text1"/>
                                <w:sz w:val="20"/>
                                <w:szCs w:val="20"/>
                              </w:rPr>
                              <w:t xml:space="preserve"> and</w:t>
                            </w:r>
                            <w:r w:rsidR="00DC2FB1">
                              <w:rPr>
                                <w:rFonts w:ascii="Arial" w:hAnsi="Arial" w:cs="Arial"/>
                                <w:color w:val="000000" w:themeColor="text1"/>
                                <w:sz w:val="20"/>
                                <w:szCs w:val="20"/>
                              </w:rPr>
                              <w:t xml:space="preserve"> d</w:t>
                            </w:r>
                            <w:r w:rsidRPr="00C072C6">
                              <w:rPr>
                                <w:rFonts w:ascii="Arial" w:hAnsi="Arial" w:cs="Arial"/>
                                <w:color w:val="000000" w:themeColor="text1"/>
                                <w:sz w:val="20"/>
                                <w:szCs w:val="20"/>
                              </w:rPr>
                              <w:t>evelop</w:t>
                            </w:r>
                            <w:r w:rsidR="00A54345">
                              <w:rPr>
                                <w:rFonts w:ascii="Arial" w:hAnsi="Arial" w:cs="Arial"/>
                                <w:color w:val="000000" w:themeColor="text1"/>
                                <w:sz w:val="20"/>
                                <w:szCs w:val="20"/>
                              </w:rPr>
                              <w:t>ing</w:t>
                            </w:r>
                            <w:r w:rsidRPr="00C072C6">
                              <w:rPr>
                                <w:rFonts w:ascii="Arial" w:hAnsi="Arial" w:cs="Arial"/>
                                <w:color w:val="000000" w:themeColor="text1"/>
                                <w:sz w:val="20"/>
                                <w:szCs w:val="20"/>
                              </w:rPr>
                              <w:t xml:space="preserve"> and deliver</w:t>
                            </w:r>
                            <w:r w:rsidR="00A54345">
                              <w:rPr>
                                <w:rFonts w:ascii="Arial" w:hAnsi="Arial" w:cs="Arial"/>
                                <w:color w:val="000000" w:themeColor="text1"/>
                                <w:sz w:val="20"/>
                                <w:szCs w:val="20"/>
                              </w:rPr>
                              <w:t>ing</w:t>
                            </w:r>
                            <w:r w:rsidRPr="00C072C6">
                              <w:rPr>
                                <w:rFonts w:ascii="Arial" w:hAnsi="Arial" w:cs="Arial"/>
                                <w:color w:val="000000" w:themeColor="text1"/>
                                <w:sz w:val="20"/>
                                <w:szCs w:val="20"/>
                              </w:rPr>
                              <w:t xml:space="preserve"> a vocational programme focused on immersive and digital media</w:t>
                            </w:r>
                            <w:r w:rsidR="00A54345">
                              <w:rPr>
                                <w:rFonts w:ascii="Arial" w:hAnsi="Arial" w:cs="Arial"/>
                                <w:color w:val="000000" w:themeColor="text1"/>
                                <w:sz w:val="20"/>
                                <w:szCs w:val="20"/>
                              </w:rPr>
                              <w:t>.</w:t>
                            </w:r>
                          </w:p>
                          <w:p w14:paraId="40C74E38" w14:textId="77777777" w:rsidR="00A54345" w:rsidRDefault="00A54345" w:rsidP="00DC2FB1">
                            <w:pPr>
                              <w:rPr>
                                <w:rFonts w:ascii="Arial" w:hAnsi="Arial" w:cs="Arial"/>
                                <w:color w:val="000000" w:themeColor="text1"/>
                                <w:sz w:val="20"/>
                                <w:szCs w:val="20"/>
                              </w:rPr>
                            </w:pPr>
                          </w:p>
                          <w:p w14:paraId="6DE29B6A" w14:textId="7E4D53A0" w:rsidR="00BE0A4A" w:rsidRDefault="00BE0A4A" w:rsidP="00A520F3">
                            <w:pPr>
                              <w:jc w:val="both"/>
                              <w:rPr>
                                <w:rFonts w:ascii="Arial" w:hAnsi="Arial" w:cs="Arial"/>
                                <w:color w:val="000000" w:themeColor="text1"/>
                                <w:sz w:val="20"/>
                                <w:szCs w:val="20"/>
                              </w:rPr>
                            </w:pPr>
                            <w:r w:rsidRPr="00C072C6">
                              <w:rPr>
                                <w:rFonts w:ascii="Arial" w:hAnsi="Arial" w:cs="Arial"/>
                                <w:b/>
                                <w:bCs/>
                                <w:color w:val="000000" w:themeColor="text1"/>
                                <w:sz w:val="20"/>
                                <w:szCs w:val="20"/>
                              </w:rPr>
                              <w:t>About You</w:t>
                            </w:r>
                            <w:r w:rsidR="00A520F3">
                              <w:rPr>
                                <w:rFonts w:ascii="Arial" w:hAnsi="Arial" w:cs="Arial"/>
                                <w:b/>
                                <w:bCs/>
                                <w:color w:val="000000" w:themeColor="text1"/>
                                <w:sz w:val="20"/>
                                <w:szCs w:val="20"/>
                              </w:rPr>
                              <w:t xml:space="preserve">: </w:t>
                            </w:r>
                            <w:r w:rsidRPr="00C072C6">
                              <w:rPr>
                                <w:rFonts w:ascii="Arial" w:hAnsi="Arial" w:cs="Arial"/>
                                <w:color w:val="000000" w:themeColor="text1"/>
                                <w:sz w:val="20"/>
                                <w:szCs w:val="20"/>
                              </w:rPr>
                              <w:t>You</w:t>
                            </w:r>
                            <w:r w:rsidR="00BE6911">
                              <w:rPr>
                                <w:rFonts w:ascii="Arial" w:hAnsi="Arial" w:cs="Arial"/>
                                <w:color w:val="000000" w:themeColor="text1"/>
                                <w:sz w:val="20"/>
                                <w:szCs w:val="20"/>
                              </w:rPr>
                              <w:t xml:space="preserve"> will be</w:t>
                            </w:r>
                            <w:r w:rsidRPr="00C072C6">
                              <w:rPr>
                                <w:rFonts w:ascii="Arial" w:hAnsi="Arial" w:cs="Arial"/>
                                <w:color w:val="000000" w:themeColor="text1"/>
                                <w:sz w:val="20"/>
                                <w:szCs w:val="20"/>
                              </w:rPr>
                              <w:t xml:space="preserve"> a creative thinker with a passion for digital innovation and immersive storytelling. You understand how technology can enhance visitor experiences and you're ready to bring new approaches to a cultural setting. Whether you’re already experienced or looking to develop further, we’ll support your growth in this exciting field.</w:t>
                            </w:r>
                          </w:p>
                          <w:p w14:paraId="7CE4A97E" w14:textId="77777777" w:rsidR="00A520F3" w:rsidRPr="00C072C6" w:rsidRDefault="00A520F3" w:rsidP="00BE0A4A">
                            <w:pPr>
                              <w:rPr>
                                <w:rFonts w:ascii="Arial" w:hAnsi="Arial" w:cs="Arial"/>
                                <w:color w:val="000000" w:themeColor="text1"/>
                                <w:sz w:val="20"/>
                                <w:szCs w:val="20"/>
                              </w:rPr>
                            </w:pPr>
                          </w:p>
                          <w:p w14:paraId="15338C63" w14:textId="49532E92" w:rsidR="00BE0A4A" w:rsidRPr="00C072C6" w:rsidRDefault="00BE0A4A" w:rsidP="00941DBE">
                            <w:pPr>
                              <w:jc w:val="both"/>
                              <w:rPr>
                                <w:rFonts w:ascii="Arial" w:hAnsi="Arial" w:cs="Arial"/>
                                <w:color w:val="000000" w:themeColor="text1"/>
                                <w:sz w:val="20"/>
                                <w:szCs w:val="20"/>
                              </w:rPr>
                            </w:pPr>
                            <w:r w:rsidRPr="00C072C6">
                              <w:rPr>
                                <w:rFonts w:ascii="Arial" w:hAnsi="Arial" w:cs="Arial"/>
                                <w:b/>
                                <w:bCs/>
                                <w:color w:val="000000" w:themeColor="text1"/>
                                <w:sz w:val="20"/>
                                <w:szCs w:val="20"/>
                              </w:rPr>
                              <w:t>Why Join Us?</w:t>
                            </w:r>
                            <w:r w:rsidR="00941DBE">
                              <w:rPr>
                                <w:rFonts w:ascii="Arial" w:hAnsi="Arial" w:cs="Arial"/>
                                <w:b/>
                                <w:bCs/>
                                <w:color w:val="000000" w:themeColor="text1"/>
                                <w:sz w:val="20"/>
                                <w:szCs w:val="20"/>
                              </w:rPr>
                              <w:t xml:space="preserve"> </w:t>
                            </w:r>
                            <w:r w:rsidRPr="00C072C6">
                              <w:rPr>
                                <w:rFonts w:ascii="Arial" w:hAnsi="Arial" w:cs="Arial"/>
                                <w:color w:val="000000" w:themeColor="text1"/>
                                <w:sz w:val="20"/>
                                <w:szCs w:val="20"/>
                              </w:rPr>
                              <w:t>This is a unique opportunity to shape your own role, influence how audiences experience our spaces, and help us lead the way in immersive exhibitions. You’ll be supported to grow professionally, take creative risks, and make a meaningful impact.</w:t>
                            </w:r>
                          </w:p>
                          <w:p w14:paraId="01179F94" w14:textId="28BC4037" w:rsidR="005C478D" w:rsidRPr="005C478D" w:rsidRDefault="005C478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A48F6B" id="Text Box 4" o:spid="_x0000_s1028" type="#_x0000_t202" style="position:absolute;margin-left:-32.4pt;margin-top:81.35pt;width:304.7pt;height:307.6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" fillcolor="white [3201]" stroked="f" strokeweight=".5pt">
                <v:textbox>
                  <w:txbxContent>
                    <w:p w14:paraId="15BB2726" w14:textId="511B8C0E" w:rsidR="00BE0A4A" w:rsidRPr="00C072C6" w:rsidRDefault="00BE0A4A" w:rsidP="00A359BC">
                      <w:pPr>
                        <w:jc w:val="both"/>
                        <w:rPr>
                          <w:rFonts w:ascii="Arial" w:hAnsi="Arial" w:cs="Arial"/>
                          <w:color w:val="000000" w:themeColor="text1"/>
                          <w:sz w:val="20"/>
                          <w:szCs w:val="20"/>
                        </w:rPr>
                      </w:pPr>
                      <w:r w:rsidRPr="00C072C6">
                        <w:rPr>
                          <w:rFonts w:ascii="Arial" w:hAnsi="Arial" w:cs="Arial"/>
                          <w:b/>
                          <w:bCs/>
                          <w:color w:val="000000" w:themeColor="text1"/>
                          <w:sz w:val="20"/>
                          <w:szCs w:val="20"/>
                        </w:rPr>
                        <w:t>Bring ideas to life. Challenge convention. Create experiences.</w:t>
                      </w:r>
                      <w:r w:rsidR="009E11C9">
                        <w:rPr>
                          <w:rFonts w:ascii="Arial" w:hAnsi="Arial" w:cs="Arial"/>
                          <w:b/>
                          <w:bCs/>
                          <w:color w:val="000000" w:themeColor="text1"/>
                          <w:sz w:val="20"/>
                          <w:szCs w:val="20"/>
                        </w:rPr>
                        <w:t xml:space="preserve"> </w:t>
                      </w:r>
                      <w:r w:rsidRPr="00C072C6">
                        <w:rPr>
                          <w:rFonts w:ascii="Arial" w:hAnsi="Arial" w:cs="Arial"/>
                          <w:color w:val="000000" w:themeColor="text1"/>
                          <w:sz w:val="20"/>
                          <w:szCs w:val="20"/>
                        </w:rPr>
                        <w:t>We</w:t>
                      </w:r>
                      <w:r w:rsidR="009E11C9">
                        <w:rPr>
                          <w:rFonts w:ascii="Arial" w:hAnsi="Arial" w:cs="Arial"/>
                          <w:color w:val="000000" w:themeColor="text1"/>
                          <w:sz w:val="20"/>
                          <w:szCs w:val="20"/>
                        </w:rPr>
                        <w:t xml:space="preserve"> are</w:t>
                      </w:r>
                      <w:r w:rsidRPr="00C072C6">
                        <w:rPr>
                          <w:rFonts w:ascii="Arial" w:hAnsi="Arial" w:cs="Arial"/>
                          <w:color w:val="000000" w:themeColor="text1"/>
                          <w:sz w:val="20"/>
                          <w:szCs w:val="20"/>
                        </w:rPr>
                        <w:t xml:space="preserve"> looking for a creative and forward-thinking Immersive Producer to join our dynamic exhibitions and collections teams. This is an exciting opportunity to shape a brand-new role that blends innovation, creativity, and cutting-edge technology.</w:t>
                      </w:r>
                      <w:r w:rsidR="000B37D8">
                        <w:rPr>
                          <w:rFonts w:ascii="Arial" w:hAnsi="Arial" w:cs="Arial"/>
                          <w:color w:val="000000" w:themeColor="text1"/>
                          <w:sz w:val="20"/>
                          <w:szCs w:val="20"/>
                        </w:rPr>
                        <w:t xml:space="preserve"> </w:t>
                      </w:r>
                      <w:r>
                        <w:rPr>
                          <w:rFonts w:ascii="Arial" w:hAnsi="Arial" w:cs="Arial"/>
                          <w:color w:val="000000" w:themeColor="text1"/>
                          <w:sz w:val="20"/>
                          <w:szCs w:val="20"/>
                        </w:rPr>
                        <w:br/>
                      </w:r>
                    </w:p>
                    <w:p w14:paraId="0CA360D4" w14:textId="32E8D9A0" w:rsidR="00A54345" w:rsidRDefault="00BE0A4A" w:rsidP="00A359BC">
                      <w:pPr>
                        <w:jc w:val="both"/>
                        <w:rPr>
                          <w:rFonts w:ascii="Arial" w:hAnsi="Arial" w:cs="Arial"/>
                          <w:color w:val="000000" w:themeColor="text1"/>
                          <w:sz w:val="20"/>
                          <w:szCs w:val="20"/>
                        </w:rPr>
                      </w:pPr>
                      <w:r w:rsidRPr="00C072C6">
                        <w:rPr>
                          <w:rFonts w:ascii="Arial" w:hAnsi="Arial" w:cs="Arial"/>
                          <w:b/>
                          <w:bCs/>
                          <w:color w:val="000000" w:themeColor="text1"/>
                          <w:sz w:val="20"/>
                          <w:szCs w:val="20"/>
                        </w:rPr>
                        <w:t>What You’ll Do</w:t>
                      </w:r>
                      <w:r w:rsidR="00612262">
                        <w:rPr>
                          <w:rFonts w:ascii="Arial" w:hAnsi="Arial" w:cs="Arial"/>
                          <w:b/>
                          <w:bCs/>
                          <w:color w:val="000000" w:themeColor="text1"/>
                          <w:sz w:val="20"/>
                          <w:szCs w:val="20"/>
                        </w:rPr>
                        <w:t xml:space="preserve">: </w:t>
                      </w:r>
                      <w:r w:rsidR="00E127E2" w:rsidRPr="00C072C6">
                        <w:rPr>
                          <w:rFonts w:ascii="Arial" w:hAnsi="Arial" w:cs="Arial"/>
                          <w:color w:val="000000" w:themeColor="text1"/>
                          <w:sz w:val="20"/>
                          <w:szCs w:val="20"/>
                        </w:rPr>
                        <w:t>As Immersive Producer, you’ll play a key role in designing and delivering imaginative, interactive experiences—both in-gallery</w:t>
                      </w:r>
                      <w:r w:rsidR="00E127E2">
                        <w:rPr>
                          <w:rFonts w:ascii="Arial" w:hAnsi="Arial" w:cs="Arial"/>
                          <w:color w:val="000000" w:themeColor="text1"/>
                          <w:sz w:val="20"/>
                          <w:szCs w:val="20"/>
                        </w:rPr>
                        <w:t xml:space="preserve"> and online</w:t>
                      </w:r>
                      <w:r w:rsidR="00A54345">
                        <w:rPr>
                          <w:rFonts w:ascii="Arial" w:hAnsi="Arial" w:cs="Arial"/>
                          <w:color w:val="000000" w:themeColor="text1"/>
                          <w:sz w:val="20"/>
                          <w:szCs w:val="20"/>
                        </w:rPr>
                        <w:t xml:space="preserve"> including d</w:t>
                      </w:r>
                      <w:r w:rsidRPr="00C072C6">
                        <w:rPr>
                          <w:rFonts w:ascii="Arial" w:hAnsi="Arial" w:cs="Arial"/>
                          <w:color w:val="000000" w:themeColor="text1"/>
                          <w:sz w:val="20"/>
                          <w:szCs w:val="20"/>
                        </w:rPr>
                        <w:t>esign</w:t>
                      </w:r>
                      <w:r w:rsidR="00A54345">
                        <w:rPr>
                          <w:rFonts w:ascii="Arial" w:hAnsi="Arial" w:cs="Arial"/>
                          <w:color w:val="000000" w:themeColor="text1"/>
                          <w:sz w:val="20"/>
                          <w:szCs w:val="20"/>
                        </w:rPr>
                        <w:t>ing</w:t>
                      </w:r>
                      <w:r w:rsidRPr="00C072C6">
                        <w:rPr>
                          <w:rFonts w:ascii="Arial" w:hAnsi="Arial" w:cs="Arial"/>
                          <w:color w:val="000000" w:themeColor="text1"/>
                          <w:sz w:val="20"/>
                          <w:szCs w:val="20"/>
                        </w:rPr>
                        <w:t xml:space="preserve"> and produc</w:t>
                      </w:r>
                      <w:r w:rsidR="00A54345">
                        <w:rPr>
                          <w:rFonts w:ascii="Arial" w:hAnsi="Arial" w:cs="Arial"/>
                          <w:color w:val="000000" w:themeColor="text1"/>
                          <w:sz w:val="20"/>
                          <w:szCs w:val="20"/>
                        </w:rPr>
                        <w:t>ing</w:t>
                      </w:r>
                      <w:r w:rsidRPr="00C072C6">
                        <w:rPr>
                          <w:rFonts w:ascii="Arial" w:hAnsi="Arial" w:cs="Arial"/>
                          <w:color w:val="000000" w:themeColor="text1"/>
                          <w:sz w:val="20"/>
                          <w:szCs w:val="20"/>
                        </w:rPr>
                        <w:t xml:space="preserve"> innovative immersive content for exhibitions and online platforms</w:t>
                      </w:r>
                      <w:r w:rsidR="00941DBE">
                        <w:rPr>
                          <w:rFonts w:ascii="Arial" w:hAnsi="Arial" w:cs="Arial"/>
                          <w:color w:val="000000" w:themeColor="text1"/>
                          <w:sz w:val="20"/>
                          <w:szCs w:val="20"/>
                        </w:rPr>
                        <w:t xml:space="preserve"> and</w:t>
                      </w:r>
                      <w:r w:rsidR="00DC2FB1">
                        <w:rPr>
                          <w:rFonts w:ascii="Arial" w:hAnsi="Arial" w:cs="Arial"/>
                          <w:color w:val="000000" w:themeColor="text1"/>
                          <w:sz w:val="20"/>
                          <w:szCs w:val="20"/>
                        </w:rPr>
                        <w:t xml:space="preserve"> d</w:t>
                      </w:r>
                      <w:r w:rsidRPr="00C072C6">
                        <w:rPr>
                          <w:rFonts w:ascii="Arial" w:hAnsi="Arial" w:cs="Arial"/>
                          <w:color w:val="000000" w:themeColor="text1"/>
                          <w:sz w:val="20"/>
                          <w:szCs w:val="20"/>
                        </w:rPr>
                        <w:t>evelop</w:t>
                      </w:r>
                      <w:r w:rsidR="00A54345">
                        <w:rPr>
                          <w:rFonts w:ascii="Arial" w:hAnsi="Arial" w:cs="Arial"/>
                          <w:color w:val="000000" w:themeColor="text1"/>
                          <w:sz w:val="20"/>
                          <w:szCs w:val="20"/>
                        </w:rPr>
                        <w:t>ing</w:t>
                      </w:r>
                      <w:r w:rsidRPr="00C072C6">
                        <w:rPr>
                          <w:rFonts w:ascii="Arial" w:hAnsi="Arial" w:cs="Arial"/>
                          <w:color w:val="000000" w:themeColor="text1"/>
                          <w:sz w:val="20"/>
                          <w:szCs w:val="20"/>
                        </w:rPr>
                        <w:t xml:space="preserve"> and deliver</w:t>
                      </w:r>
                      <w:r w:rsidR="00A54345">
                        <w:rPr>
                          <w:rFonts w:ascii="Arial" w:hAnsi="Arial" w:cs="Arial"/>
                          <w:color w:val="000000" w:themeColor="text1"/>
                          <w:sz w:val="20"/>
                          <w:szCs w:val="20"/>
                        </w:rPr>
                        <w:t>ing</w:t>
                      </w:r>
                      <w:r w:rsidRPr="00C072C6">
                        <w:rPr>
                          <w:rFonts w:ascii="Arial" w:hAnsi="Arial" w:cs="Arial"/>
                          <w:color w:val="000000" w:themeColor="text1"/>
                          <w:sz w:val="20"/>
                          <w:szCs w:val="20"/>
                        </w:rPr>
                        <w:t xml:space="preserve"> a vocational programme focused on immersive and digital media</w:t>
                      </w:r>
                      <w:r w:rsidR="00A54345">
                        <w:rPr>
                          <w:rFonts w:ascii="Arial" w:hAnsi="Arial" w:cs="Arial"/>
                          <w:color w:val="000000" w:themeColor="text1"/>
                          <w:sz w:val="20"/>
                          <w:szCs w:val="20"/>
                        </w:rPr>
                        <w:t>.</w:t>
                      </w:r>
                    </w:p>
                    <w:p w14:paraId="40C74E38" w14:textId="77777777" w:rsidR="00A54345" w:rsidRDefault="00A54345" w:rsidP="00DC2FB1">
                      <w:pPr>
                        <w:rPr>
                          <w:rFonts w:ascii="Arial" w:hAnsi="Arial" w:cs="Arial"/>
                          <w:color w:val="000000" w:themeColor="text1"/>
                          <w:sz w:val="20"/>
                          <w:szCs w:val="20"/>
                        </w:rPr>
                      </w:pPr>
                    </w:p>
                    <w:p w14:paraId="6DE29B6A" w14:textId="7E4D53A0" w:rsidR="00BE0A4A" w:rsidRDefault="00BE0A4A" w:rsidP="00A520F3">
                      <w:pPr>
                        <w:jc w:val="both"/>
                        <w:rPr>
                          <w:rFonts w:ascii="Arial" w:hAnsi="Arial" w:cs="Arial"/>
                          <w:color w:val="000000" w:themeColor="text1"/>
                          <w:sz w:val="20"/>
                          <w:szCs w:val="20"/>
                        </w:rPr>
                      </w:pPr>
                      <w:r w:rsidRPr="00C072C6">
                        <w:rPr>
                          <w:rFonts w:ascii="Arial" w:hAnsi="Arial" w:cs="Arial"/>
                          <w:b/>
                          <w:bCs/>
                          <w:color w:val="000000" w:themeColor="text1"/>
                          <w:sz w:val="20"/>
                          <w:szCs w:val="20"/>
                        </w:rPr>
                        <w:t>About You</w:t>
                      </w:r>
                      <w:r w:rsidR="00A520F3">
                        <w:rPr>
                          <w:rFonts w:ascii="Arial" w:hAnsi="Arial" w:cs="Arial"/>
                          <w:b/>
                          <w:bCs/>
                          <w:color w:val="000000" w:themeColor="text1"/>
                          <w:sz w:val="20"/>
                          <w:szCs w:val="20"/>
                        </w:rPr>
                        <w:t xml:space="preserve">: </w:t>
                      </w:r>
                      <w:r w:rsidRPr="00C072C6">
                        <w:rPr>
                          <w:rFonts w:ascii="Arial" w:hAnsi="Arial" w:cs="Arial"/>
                          <w:color w:val="000000" w:themeColor="text1"/>
                          <w:sz w:val="20"/>
                          <w:szCs w:val="20"/>
                        </w:rPr>
                        <w:t>You</w:t>
                      </w:r>
                      <w:r w:rsidR="00BE6911">
                        <w:rPr>
                          <w:rFonts w:ascii="Arial" w:hAnsi="Arial" w:cs="Arial"/>
                          <w:color w:val="000000" w:themeColor="text1"/>
                          <w:sz w:val="20"/>
                          <w:szCs w:val="20"/>
                        </w:rPr>
                        <w:t xml:space="preserve"> will be</w:t>
                      </w:r>
                      <w:r w:rsidRPr="00C072C6">
                        <w:rPr>
                          <w:rFonts w:ascii="Arial" w:hAnsi="Arial" w:cs="Arial"/>
                          <w:color w:val="000000" w:themeColor="text1"/>
                          <w:sz w:val="20"/>
                          <w:szCs w:val="20"/>
                        </w:rPr>
                        <w:t xml:space="preserve"> a creative thinker with a passion for digital innovation and immersive storytelling. You understand how technology can enhance visitor experiences and you're ready to bring new approaches to a cultural setting. Whether you’re already experienced or looking to develop further, we’ll support your growth in this exciting field.</w:t>
                      </w:r>
                    </w:p>
                    <w:p w14:paraId="7CE4A97E" w14:textId="77777777" w:rsidR="00A520F3" w:rsidRPr="00C072C6" w:rsidRDefault="00A520F3" w:rsidP="00BE0A4A">
                      <w:pPr>
                        <w:rPr>
                          <w:rFonts w:ascii="Arial" w:hAnsi="Arial" w:cs="Arial"/>
                          <w:color w:val="000000" w:themeColor="text1"/>
                          <w:sz w:val="20"/>
                          <w:szCs w:val="20"/>
                        </w:rPr>
                      </w:pPr>
                    </w:p>
                    <w:p w14:paraId="15338C63" w14:textId="49532E92" w:rsidR="00BE0A4A" w:rsidRPr="00C072C6" w:rsidRDefault="00BE0A4A" w:rsidP="00941DBE">
                      <w:pPr>
                        <w:jc w:val="both"/>
                        <w:rPr>
                          <w:rFonts w:ascii="Arial" w:hAnsi="Arial" w:cs="Arial"/>
                          <w:color w:val="000000" w:themeColor="text1"/>
                          <w:sz w:val="20"/>
                          <w:szCs w:val="20"/>
                        </w:rPr>
                      </w:pPr>
                      <w:r w:rsidRPr="00C072C6">
                        <w:rPr>
                          <w:rFonts w:ascii="Arial" w:hAnsi="Arial" w:cs="Arial"/>
                          <w:b/>
                          <w:bCs/>
                          <w:color w:val="000000" w:themeColor="text1"/>
                          <w:sz w:val="20"/>
                          <w:szCs w:val="20"/>
                        </w:rPr>
                        <w:t>Why Join Us?</w:t>
                      </w:r>
                      <w:r w:rsidR="00941DBE">
                        <w:rPr>
                          <w:rFonts w:ascii="Arial" w:hAnsi="Arial" w:cs="Arial"/>
                          <w:b/>
                          <w:bCs/>
                          <w:color w:val="000000" w:themeColor="text1"/>
                          <w:sz w:val="20"/>
                          <w:szCs w:val="20"/>
                        </w:rPr>
                        <w:t xml:space="preserve"> </w:t>
                      </w:r>
                      <w:r w:rsidRPr="00C072C6">
                        <w:rPr>
                          <w:rFonts w:ascii="Arial" w:hAnsi="Arial" w:cs="Arial"/>
                          <w:color w:val="000000" w:themeColor="text1"/>
                          <w:sz w:val="20"/>
                          <w:szCs w:val="20"/>
                        </w:rPr>
                        <w:t>This is a unique opportunity to shape your own role, influence how audiences experience our spaces, and help us lead the way in immersive exhibitions. You’ll be supported to grow professionally, take creative risks, and make a meaningful impact.</w:t>
                      </w:r>
                    </w:p>
                    <w:p w14:paraId="01179F94" w14:textId="28BC4037" w:rsidR="005C478D" w:rsidRPr="005C478D" w:rsidRDefault="005C478D">
                      <w:pPr>
                        <w:rPr>
                          <w:rFonts w:ascii="Arial" w:hAnsi="Arial" w:cs="Arial"/>
                        </w:rPr>
                      </w:pPr>
                    </w:p>
                  </w:txbxContent>
                </v:textbox>
              </v:shape>
            </w:pict>
          </mc:Fallback>
        </mc:AlternateContent>
      </w:r>
      <w:r w:rsidR="00201B28">
        <w:rPr>
          <w:noProof/>
        </w:rPr>
        <mc:AlternateContent>
          <mc:Choice Requires="wps">
            <w:drawing>
              <wp:anchor distT="0" distB="0" distL="114300" distR="114300" simplePos="0" relativeHeight="251658240" behindDoc="0" locked="0" layoutInCell="1" allowOverlap="1" wp14:anchorId="2D2A4500" wp14:editId="4F03E1DC">
                <wp:simplePos x="0" y="0"/>
                <wp:positionH relativeFrom="column">
                  <wp:posOffset>-477826</wp:posOffset>
                </wp:positionH>
                <wp:positionV relativeFrom="paragraph">
                  <wp:posOffset>309384</wp:posOffset>
                </wp:positionV>
                <wp:extent cx="6664960" cy="498452"/>
                <wp:effectExtent l="0" t="0" r="0" b="0"/>
                <wp:wrapNone/>
                <wp:docPr id="1457427529" name="Text Box 2"/>
                <wp:cNvGraphicFramePr/>
                <a:graphic xmlns:a="http://schemas.openxmlformats.org/drawingml/2006/main">
                  <a:graphicData uri="http://schemas.microsoft.com/office/word/2010/wordprocessingShape">
                    <wps:wsp>
                      <wps:cNvSpPr txBox="1"/>
                      <wps:spPr>
                        <a:xfrm>
                          <a:off x="0" y="0"/>
                          <a:ext cx="6664960" cy="498452"/>
                        </a:xfrm>
                        <a:prstGeom prst="rect">
                          <a:avLst/>
                        </a:prstGeom>
                        <a:noFill/>
                        <a:ln w="6350">
                          <a:noFill/>
                        </a:ln>
                      </wps:spPr>
                      <wps:txbx>
                        <w:txbxContent>
                          <w:p w14:paraId="25B16479" w14:textId="2CF358C9" w:rsidR="00F41B81" w:rsidRPr="00201B28" w:rsidRDefault="004C3F6A">
                            <w:pPr>
                              <w:rPr>
                                <w:rFonts w:ascii="Arial Black" w:hAnsi="Arial Black" w:cs="Arial"/>
                                <w:b/>
                                <w:bCs/>
                                <w:sz w:val="48"/>
                                <w:szCs w:val="48"/>
                              </w:rPr>
                            </w:pPr>
                            <w:r>
                              <w:rPr>
                                <w:rFonts w:ascii="Arial Black" w:hAnsi="Arial Black" w:cs="Arial"/>
                                <w:b/>
                                <w:bCs/>
                                <w:sz w:val="48"/>
                                <w:szCs w:val="48"/>
                              </w:rPr>
                              <w:t>Immersive Producer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A4500" id="Text Box 2" o:spid="_x0000_s1029" type="#_x0000_t202" style="position:absolute;margin-left:-37.6pt;margin-top:24.35pt;width:524.8pt;height:3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" filled="f" stroked="f" strokeweight=".5pt">
                <v:textbox>
                  <w:txbxContent>
                    <w:p w14:paraId="25B16479" w14:textId="2CF358C9" w:rsidR="00F41B81" w:rsidRPr="00201B28" w:rsidRDefault="004C3F6A">
                      <w:pPr>
                        <w:rPr>
                          <w:rFonts w:ascii="Arial Black" w:hAnsi="Arial Black" w:cs="Arial"/>
                          <w:b/>
                          <w:bCs/>
                          <w:sz w:val="48"/>
                          <w:szCs w:val="48"/>
                        </w:rPr>
                      </w:pPr>
                      <w:r>
                        <w:rPr>
                          <w:rFonts w:ascii="Arial Black" w:hAnsi="Arial Black" w:cs="Arial"/>
                          <w:b/>
                          <w:bCs/>
                          <w:sz w:val="48"/>
                          <w:szCs w:val="48"/>
                        </w:rPr>
                        <w:t>Immersive Producer</w:t>
                      </w:r>
                    </w:p>
                  </w:txbxContent>
                </v:textbox>
              </v:shape>
            </w:pict>
          </mc:Fallback>
        </mc:AlternateContent>
      </w:r>
      <w:r w:rsidR="00DF5C66">
        <w:rPr>
          <w:noProof/>
        </w:rPr>
        <mc:AlternateContent>
          <mc:Choice Requires="wps">
            <w:drawing>
              <wp:anchor distT="0" distB="0" distL="114300" distR="114300" simplePos="0" relativeHeight="251658251" behindDoc="0" locked="0" layoutInCell="1" allowOverlap="1" wp14:anchorId="758C79CA" wp14:editId="44F12CBD">
                <wp:simplePos x="0" y="0"/>
                <wp:positionH relativeFrom="column">
                  <wp:posOffset>3450590</wp:posOffset>
                </wp:positionH>
                <wp:positionV relativeFrom="paragraph">
                  <wp:posOffset>6605698</wp:posOffset>
                </wp:positionV>
                <wp:extent cx="2781759" cy="1922443"/>
                <wp:effectExtent l="0" t="0" r="0" b="0"/>
                <wp:wrapNone/>
                <wp:docPr id="1386879851" name="Text Box 4"/>
                <wp:cNvGraphicFramePr/>
                <a:graphic xmlns:a="http://schemas.openxmlformats.org/drawingml/2006/main">
                  <a:graphicData uri="http://schemas.microsoft.com/office/word/2010/wordprocessingShape">
                    <wps:wsp>
                      <wps:cNvSpPr txBox="1"/>
                      <wps:spPr>
                        <a:xfrm>
                          <a:off x="0" y="0"/>
                          <a:ext cx="2781759" cy="1922443"/>
                        </a:xfrm>
                        <a:prstGeom prst="rect">
                          <a:avLst/>
                        </a:prstGeom>
                        <a:noFill/>
                        <a:ln w="6350">
                          <a:noFill/>
                        </a:ln>
                      </wps:spPr>
                      <wps:txbx>
                        <w:txbxContent>
                          <w:p w14:paraId="2E2CBD8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Great development opportunities</w:t>
                            </w:r>
                          </w:p>
                          <w:p w14:paraId="056FF60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w:t>
                            </w:r>
                          </w:p>
                          <w:p w14:paraId="333D57E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for a family member or friend* **</w:t>
                            </w:r>
                          </w:p>
                          <w:p w14:paraId="53624D6D"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onsite parking at most sites</w:t>
                            </w:r>
                          </w:p>
                          <w:p w14:paraId="7D4128E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training for applicable roles</w:t>
                            </w:r>
                          </w:p>
                          <w:p w14:paraId="47CA6195"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DISCOUNTS on various Centre activities*</w:t>
                            </w:r>
                          </w:p>
                          <w:p w14:paraId="3A0E7828"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entry to venues*</w:t>
                            </w:r>
                          </w:p>
                          <w:p w14:paraId="58246701" w14:textId="1CFD38F4" w:rsidR="00DF5C66" w:rsidRDefault="00DF5C66" w:rsidP="00DF5C66">
                            <w:pPr>
                              <w:pStyle w:val="BasicParagraph"/>
                              <w:numPr>
                                <w:ilvl w:val="0"/>
                                <w:numId w:val="1"/>
                              </w:numPr>
                              <w:suppressAutoHyphens/>
                              <w:rPr>
                                <w:rFonts w:ascii="Arial" w:hAnsi="Arial" w:cs="Arial"/>
                                <w:color w:val="FFFFFF"/>
                                <w:sz w:val="20"/>
                                <w:szCs w:val="20"/>
                              </w:rPr>
                            </w:pPr>
                            <w:hyperlink r:id="rId9" w:history="1">
                              <w:r w:rsidRPr="00DF5C66">
                                <w:rPr>
                                  <w:rStyle w:val="Hyperlink"/>
                                  <w:rFonts w:ascii="Arial" w:hAnsi="Arial" w:cs="Arial"/>
                                  <w:sz w:val="18"/>
                                  <w:szCs w:val="18"/>
                                </w:rPr>
                                <w:t>Access to our Employee Benefits platform</w:t>
                              </w:r>
                            </w:hyperlink>
                          </w:p>
                          <w:p w14:paraId="48706371" w14:textId="77777777" w:rsidR="00DF5C66" w:rsidRDefault="00DF5C66" w:rsidP="00DF5C66">
                            <w:pPr>
                              <w:pStyle w:val="BasicParagraph"/>
                              <w:suppressAutoHyphens/>
                              <w:rPr>
                                <w:rFonts w:ascii="Arial" w:hAnsi="Arial" w:cs="Arial"/>
                                <w:color w:val="FFFFFF"/>
                                <w:sz w:val="14"/>
                                <w:szCs w:val="14"/>
                              </w:rPr>
                            </w:pPr>
                          </w:p>
                          <w:p w14:paraId="07906E5A" w14:textId="5A4F9356" w:rsidR="00DF5C66" w:rsidRDefault="0035621C" w:rsidP="00DF5C66">
                            <w:pPr>
                              <w:pStyle w:val="BasicParagraph"/>
                              <w:suppressAutoHyphens/>
                              <w:rPr>
                                <w:rFonts w:ascii="Arial" w:hAnsi="Arial" w:cs="Arial"/>
                                <w:color w:val="FFFFFF"/>
                                <w:sz w:val="14"/>
                                <w:szCs w:val="14"/>
                              </w:rPr>
                            </w:pPr>
                            <w:r>
                              <w:rPr>
                                <w:rFonts w:ascii="Arial" w:hAnsi="Arial" w:cs="Arial"/>
                                <w:color w:val="FFFFFF"/>
                                <w:sz w:val="14"/>
                                <w:szCs w:val="14"/>
                              </w:rPr>
                              <w:t xml:space="preserve">       </w:t>
                            </w:r>
                            <w:r w:rsidR="00DF5C66">
                              <w:rPr>
                                <w:rFonts w:ascii="Arial" w:hAnsi="Arial" w:cs="Arial"/>
                                <w:color w:val="FFFFFF"/>
                                <w:sz w:val="14"/>
                                <w:szCs w:val="14"/>
                              </w:rPr>
                              <w:t xml:space="preserve"> </w:t>
                            </w:r>
                            <w:proofErr w:type="gramStart"/>
                            <w:r w:rsidR="00DF5C66">
                              <w:rPr>
                                <w:rFonts w:ascii="Arial" w:hAnsi="Arial" w:cs="Arial"/>
                                <w:color w:val="FFFFFF"/>
                                <w:sz w:val="14"/>
                                <w:szCs w:val="14"/>
                              </w:rPr>
                              <w:t>( *</w:t>
                            </w:r>
                            <w:proofErr w:type="gramEnd"/>
                            <w:r w:rsidR="00DF5C66">
                              <w:rPr>
                                <w:rFonts w:ascii="Arial" w:hAnsi="Arial" w:cs="Arial"/>
                                <w:color w:val="FFFFFF"/>
                                <w:sz w:val="14"/>
                                <w:szCs w:val="14"/>
                              </w:rPr>
                              <w:t>*The two benefits combined can be worth £1000!)</w:t>
                            </w:r>
                          </w:p>
                          <w:p w14:paraId="6F04601A" w14:textId="305C0087" w:rsidR="00DF5C66" w:rsidRPr="00DF5C66" w:rsidRDefault="00DF5C66" w:rsidP="00DF5C66">
                            <w:pPr>
                              <w:rPr>
                                <w:rFonts w:ascii="Arial" w:hAnsi="Arial" w:cs="Arial"/>
                                <w:sz w:val="18"/>
                                <w:szCs w:val="18"/>
                              </w:rPr>
                            </w:pPr>
                            <w:r>
                              <w:rPr>
                                <w:rFonts w:ascii="Arial" w:hAnsi="Arial" w:cs="Arial"/>
                                <w:color w:val="FFFFFF"/>
                                <w:sz w:val="14"/>
                                <w:szCs w:val="14"/>
                              </w:rPr>
                              <w:t xml:space="preserve">        (*not applicable to casual workers)</w:t>
                            </w:r>
                          </w:p>
                          <w:p w14:paraId="3C204EFD" w14:textId="77777777" w:rsidR="00DF5C66" w:rsidRDefault="00DF5C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C79CA" id="_x0000_s1030" type="#_x0000_t202" style="position:absolute;margin-left:271.7pt;margin-top:520.15pt;width:219.05pt;height:151.3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" filled="f" stroked="f" strokeweight=".5pt">
                <v:textbox>
                  <w:txbxContent>
                    <w:p w14:paraId="2E2CBD8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Great development opportunities</w:t>
                      </w:r>
                    </w:p>
                    <w:p w14:paraId="056FF60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w:t>
                      </w:r>
                    </w:p>
                    <w:p w14:paraId="333D57E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for a family member or friend* **</w:t>
                      </w:r>
                    </w:p>
                    <w:p w14:paraId="53624D6D"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onsite parking at most sites</w:t>
                      </w:r>
                    </w:p>
                    <w:p w14:paraId="7D4128E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training for applicable roles</w:t>
                      </w:r>
                    </w:p>
                    <w:p w14:paraId="47CA6195"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DISCOUNTS on various Centre activities*</w:t>
                      </w:r>
                    </w:p>
                    <w:p w14:paraId="3A0E7828"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entry to venues*</w:t>
                      </w:r>
                    </w:p>
                    <w:p w14:paraId="58246701" w14:textId="1CFD38F4" w:rsidR="00DF5C66" w:rsidRDefault="00DF5C66" w:rsidP="00DF5C66">
                      <w:pPr>
                        <w:pStyle w:val="BasicParagraph"/>
                        <w:numPr>
                          <w:ilvl w:val="0"/>
                          <w:numId w:val="1"/>
                        </w:numPr>
                        <w:suppressAutoHyphens/>
                        <w:rPr>
                          <w:rFonts w:ascii="Arial" w:hAnsi="Arial" w:cs="Arial"/>
                          <w:color w:val="FFFFFF"/>
                          <w:sz w:val="20"/>
                          <w:szCs w:val="20"/>
                        </w:rPr>
                      </w:pPr>
                      <w:hyperlink r:id="rId10" w:history="1">
                        <w:r w:rsidRPr="00DF5C66">
                          <w:rPr>
                            <w:rStyle w:val="Hyperlink"/>
                            <w:rFonts w:ascii="Arial" w:hAnsi="Arial" w:cs="Arial"/>
                            <w:sz w:val="18"/>
                            <w:szCs w:val="18"/>
                          </w:rPr>
                          <w:t>Access to our Employee Benefits platform</w:t>
                        </w:r>
                      </w:hyperlink>
                    </w:p>
                    <w:p w14:paraId="48706371" w14:textId="77777777" w:rsidR="00DF5C66" w:rsidRDefault="00DF5C66" w:rsidP="00DF5C66">
                      <w:pPr>
                        <w:pStyle w:val="BasicParagraph"/>
                        <w:suppressAutoHyphens/>
                        <w:rPr>
                          <w:rFonts w:ascii="Arial" w:hAnsi="Arial" w:cs="Arial"/>
                          <w:color w:val="FFFFFF"/>
                          <w:sz w:val="14"/>
                          <w:szCs w:val="14"/>
                        </w:rPr>
                      </w:pPr>
                    </w:p>
                    <w:p w14:paraId="07906E5A" w14:textId="5A4F9356" w:rsidR="00DF5C66" w:rsidRDefault="0035621C" w:rsidP="00DF5C66">
                      <w:pPr>
                        <w:pStyle w:val="BasicParagraph"/>
                        <w:suppressAutoHyphens/>
                        <w:rPr>
                          <w:rFonts w:ascii="Arial" w:hAnsi="Arial" w:cs="Arial"/>
                          <w:color w:val="FFFFFF"/>
                          <w:sz w:val="14"/>
                          <w:szCs w:val="14"/>
                        </w:rPr>
                      </w:pPr>
                      <w:r>
                        <w:rPr>
                          <w:rFonts w:ascii="Arial" w:hAnsi="Arial" w:cs="Arial"/>
                          <w:color w:val="FFFFFF"/>
                          <w:sz w:val="14"/>
                          <w:szCs w:val="14"/>
                        </w:rPr>
                        <w:t xml:space="preserve">       </w:t>
                      </w:r>
                      <w:r w:rsidR="00DF5C66">
                        <w:rPr>
                          <w:rFonts w:ascii="Arial" w:hAnsi="Arial" w:cs="Arial"/>
                          <w:color w:val="FFFFFF"/>
                          <w:sz w:val="14"/>
                          <w:szCs w:val="14"/>
                        </w:rPr>
                        <w:t xml:space="preserve"> </w:t>
                      </w:r>
                      <w:proofErr w:type="gramStart"/>
                      <w:r w:rsidR="00DF5C66">
                        <w:rPr>
                          <w:rFonts w:ascii="Arial" w:hAnsi="Arial" w:cs="Arial"/>
                          <w:color w:val="FFFFFF"/>
                          <w:sz w:val="14"/>
                          <w:szCs w:val="14"/>
                        </w:rPr>
                        <w:t>( *</w:t>
                      </w:r>
                      <w:proofErr w:type="gramEnd"/>
                      <w:r w:rsidR="00DF5C66">
                        <w:rPr>
                          <w:rFonts w:ascii="Arial" w:hAnsi="Arial" w:cs="Arial"/>
                          <w:color w:val="FFFFFF"/>
                          <w:sz w:val="14"/>
                          <w:szCs w:val="14"/>
                        </w:rPr>
                        <w:t>*The two benefits combined can be worth £1000!)</w:t>
                      </w:r>
                    </w:p>
                    <w:p w14:paraId="6F04601A" w14:textId="305C0087" w:rsidR="00DF5C66" w:rsidRPr="00DF5C66" w:rsidRDefault="00DF5C66" w:rsidP="00DF5C66">
                      <w:pPr>
                        <w:rPr>
                          <w:rFonts w:ascii="Arial" w:hAnsi="Arial" w:cs="Arial"/>
                          <w:sz w:val="18"/>
                          <w:szCs w:val="18"/>
                        </w:rPr>
                      </w:pPr>
                      <w:r>
                        <w:rPr>
                          <w:rFonts w:ascii="Arial" w:hAnsi="Arial" w:cs="Arial"/>
                          <w:color w:val="FFFFFF"/>
                          <w:sz w:val="14"/>
                          <w:szCs w:val="14"/>
                        </w:rPr>
                        <w:t xml:space="preserve">        (*not applicable to casual workers)</w:t>
                      </w:r>
                    </w:p>
                    <w:p w14:paraId="3C204EFD" w14:textId="77777777" w:rsidR="00DF5C66" w:rsidRDefault="00DF5C66"/>
                  </w:txbxContent>
                </v:textbox>
              </v:shape>
            </w:pict>
          </mc:Fallback>
        </mc:AlternateContent>
      </w:r>
      <w:r w:rsidR="008C32C1">
        <w:rPr>
          <w:noProof/>
        </w:rPr>
        <mc:AlternateContent>
          <mc:Choice Requires="wps">
            <w:drawing>
              <wp:anchor distT="0" distB="0" distL="114300" distR="114300" simplePos="0" relativeHeight="251658248" behindDoc="0" locked="0" layoutInCell="1" allowOverlap="1" wp14:anchorId="570205D4" wp14:editId="04B467EE">
                <wp:simplePos x="0" y="0"/>
                <wp:positionH relativeFrom="column">
                  <wp:posOffset>3755596</wp:posOffset>
                </wp:positionH>
                <wp:positionV relativeFrom="paragraph">
                  <wp:posOffset>4665345</wp:posOffset>
                </wp:positionV>
                <wp:extent cx="2315071" cy="274713"/>
                <wp:effectExtent l="0" t="0" r="0" b="0"/>
                <wp:wrapNone/>
                <wp:docPr id="15361634"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1BAC76BB" w14:textId="508EE03C" w:rsidR="008C32C1" w:rsidRPr="005C478D" w:rsidRDefault="005524F0" w:rsidP="008C32C1">
                            <w:r>
                              <w:t>CCT075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205D4" id="Text Box 5" o:spid="_x0000_s1031" type="#_x0000_t202" style="position:absolute;margin-left:295.7pt;margin-top:367.35pt;width:182.3pt;height:21.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1/r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" filled="f" stroked="f" strokeweight=".5pt">
                <v:textbox>
                  <w:txbxContent>
                    <w:p w14:paraId="1BAC76BB" w14:textId="508EE03C" w:rsidR="008C32C1" w:rsidRPr="005C478D" w:rsidRDefault="005524F0" w:rsidP="008C32C1">
                      <w:r>
                        <w:t>CCT075</w:t>
                      </w:r>
                    </w:p>
                  </w:txbxContent>
                </v:textbox>
              </v:shape>
            </w:pict>
          </mc:Fallback>
        </mc:AlternateContent>
      </w:r>
      <w:r w:rsidR="008C32C1">
        <w:rPr>
          <w:noProof/>
        </w:rPr>
        <mc:AlternateContent>
          <mc:Choice Requires="wps">
            <w:drawing>
              <wp:anchor distT="0" distB="0" distL="114300" distR="114300" simplePos="0" relativeHeight="251658247" behindDoc="0" locked="0" layoutInCell="1" allowOverlap="1" wp14:anchorId="343AD728" wp14:editId="378994C0">
                <wp:simplePos x="0" y="0"/>
                <wp:positionH relativeFrom="column">
                  <wp:posOffset>3760470</wp:posOffset>
                </wp:positionH>
                <wp:positionV relativeFrom="paragraph">
                  <wp:posOffset>4115864</wp:posOffset>
                </wp:positionV>
                <wp:extent cx="2315071" cy="274713"/>
                <wp:effectExtent l="0" t="0" r="0" b="0"/>
                <wp:wrapNone/>
                <wp:docPr id="2035096362"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888E88B" w14:textId="0C3D526D" w:rsidR="008C32C1" w:rsidRPr="005C478D" w:rsidRDefault="005524F0" w:rsidP="008C32C1">
                            <w:r>
                              <w:t>18</w:t>
                            </w:r>
                            <w:r w:rsidRPr="005524F0">
                              <w:rPr>
                                <w:vertAlign w:val="superscript"/>
                              </w:rPr>
                              <w:t>th</w:t>
                            </w:r>
                            <w:r>
                              <w:t xml:space="preserve"> August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AD728" id="_x0000_s1032" type="#_x0000_t202" style="position:absolute;margin-left:296.1pt;margin-top:324.1pt;width:182.3pt;height:21.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" filled="f" stroked="f" strokeweight=".5pt">
                <v:textbox>
                  <w:txbxContent>
                    <w:p w14:paraId="7888E88B" w14:textId="0C3D526D" w:rsidR="008C32C1" w:rsidRPr="005C478D" w:rsidRDefault="005524F0" w:rsidP="008C32C1">
                      <w:r>
                        <w:t>18</w:t>
                      </w:r>
                      <w:r w:rsidRPr="005524F0">
                        <w:rPr>
                          <w:vertAlign w:val="superscript"/>
                        </w:rPr>
                        <w:t>th</w:t>
                      </w:r>
                      <w:r>
                        <w:t xml:space="preserve"> August 2025</w:t>
                      </w:r>
                    </w:p>
                  </w:txbxContent>
                </v:textbox>
              </v:shape>
            </w:pict>
          </mc:Fallback>
        </mc:AlternateContent>
      </w:r>
      <w:r w:rsidR="008C32C1">
        <w:rPr>
          <w:noProof/>
        </w:rPr>
        <mc:AlternateContent>
          <mc:Choice Requires="wps">
            <w:drawing>
              <wp:anchor distT="0" distB="0" distL="114300" distR="114300" simplePos="0" relativeHeight="251658246" behindDoc="0" locked="0" layoutInCell="1" allowOverlap="1" wp14:anchorId="4F6F4633" wp14:editId="33EAA38F">
                <wp:simplePos x="0" y="0"/>
                <wp:positionH relativeFrom="column">
                  <wp:posOffset>3745865</wp:posOffset>
                </wp:positionH>
                <wp:positionV relativeFrom="paragraph">
                  <wp:posOffset>3571034</wp:posOffset>
                </wp:positionV>
                <wp:extent cx="2315071" cy="274713"/>
                <wp:effectExtent l="0" t="0" r="0" b="0"/>
                <wp:wrapNone/>
                <wp:docPr id="181009276"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273D94DC" w14:textId="396618E0" w:rsidR="008C32C1" w:rsidRPr="005C478D" w:rsidRDefault="005524F0" w:rsidP="008C32C1">
                            <w:r>
                              <w:t>Herbert Media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F4633" id="_x0000_s1033" type="#_x0000_t202" style="position:absolute;margin-left:294.95pt;margin-top:281.2pt;width:182.3pt;height:21.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Ga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" filled="f" stroked="f" strokeweight=".5pt">
                <v:textbox>
                  <w:txbxContent>
                    <w:p w14:paraId="273D94DC" w14:textId="396618E0" w:rsidR="008C32C1" w:rsidRPr="005C478D" w:rsidRDefault="005524F0" w:rsidP="008C32C1">
                      <w:r>
                        <w:t>Herbert Media</w:t>
                      </w:r>
                    </w:p>
                  </w:txbxContent>
                </v:textbox>
              </v:shape>
            </w:pict>
          </mc:Fallback>
        </mc:AlternateContent>
      </w:r>
      <w:r w:rsidR="005C478D">
        <w:rPr>
          <w:noProof/>
        </w:rPr>
        <mc:AlternateContent>
          <mc:Choice Requires="wps">
            <w:drawing>
              <wp:anchor distT="0" distB="0" distL="114300" distR="114300" simplePos="0" relativeHeight="251658245" behindDoc="0" locked="0" layoutInCell="1" allowOverlap="1" wp14:anchorId="6848AC3D" wp14:editId="563F7AAC">
                <wp:simplePos x="0" y="0"/>
                <wp:positionH relativeFrom="column">
                  <wp:posOffset>3744595</wp:posOffset>
                </wp:positionH>
                <wp:positionV relativeFrom="paragraph">
                  <wp:posOffset>3031061</wp:posOffset>
                </wp:positionV>
                <wp:extent cx="2315071" cy="274713"/>
                <wp:effectExtent l="0" t="0" r="0" b="0"/>
                <wp:wrapNone/>
                <wp:docPr id="74177809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3AB4148C" w14:textId="2B8BFF7A" w:rsidR="005C478D" w:rsidRPr="005C478D" w:rsidRDefault="00325BCC" w:rsidP="005C478D">
                            <w:r>
                              <w:rPr>
                                <w:rFonts w:eastAsia="Times New Roman"/>
                                <w:color w:val="000000"/>
                                <w:sz w:val="22"/>
                                <w:szCs w:val="22"/>
                              </w:rPr>
                              <w:t>£31,141 - £34,648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8AC3D" id="_x0000_s1034" type="#_x0000_t202" style="position:absolute;margin-left:294.85pt;margin-top:238.65pt;width:182.3pt;height:21.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" filled="f" stroked="f" strokeweight=".5pt">
                <v:textbox>
                  <w:txbxContent>
                    <w:p w14:paraId="3AB4148C" w14:textId="2B8BFF7A" w:rsidR="005C478D" w:rsidRPr="005C478D" w:rsidRDefault="00325BCC" w:rsidP="005C478D">
                      <w:r>
                        <w:rPr>
                          <w:rFonts w:eastAsia="Times New Roman"/>
                          <w:color w:val="000000"/>
                          <w:sz w:val="22"/>
                          <w:szCs w:val="22"/>
                        </w:rPr>
                        <w:t>£31,141 - £34,648</w:t>
                      </w:r>
                    </w:p>
                  </w:txbxContent>
                </v:textbox>
              </v:shape>
            </w:pict>
          </mc:Fallback>
        </mc:AlternateContent>
      </w:r>
      <w:r w:rsidR="005C478D">
        <w:rPr>
          <w:noProof/>
        </w:rPr>
        <mc:AlternateContent>
          <mc:Choice Requires="wps">
            <w:drawing>
              <wp:anchor distT="0" distB="0" distL="114300" distR="114300" simplePos="0" relativeHeight="251658244" behindDoc="0" locked="0" layoutInCell="1" allowOverlap="1" wp14:anchorId="25632D67" wp14:editId="13F289EA">
                <wp:simplePos x="0" y="0"/>
                <wp:positionH relativeFrom="column">
                  <wp:posOffset>3750516</wp:posOffset>
                </wp:positionH>
                <wp:positionV relativeFrom="paragraph">
                  <wp:posOffset>2492375</wp:posOffset>
                </wp:positionV>
                <wp:extent cx="2315071" cy="274713"/>
                <wp:effectExtent l="0" t="0" r="0" b="0"/>
                <wp:wrapNone/>
                <wp:docPr id="80932777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5EAD6408" w14:textId="21724F45" w:rsidR="005C478D" w:rsidRPr="005C478D" w:rsidRDefault="00A25B38" w:rsidP="005C478D">
                            <w:r>
                              <w:t>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32D67" id="_x0000_s1035" type="#_x0000_t202" style="position:absolute;margin-left:295.3pt;margin-top:196.25pt;width:182.3pt;height:21.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" filled="f" stroked="f" strokeweight=".5pt">
                <v:textbox>
                  <w:txbxContent>
                    <w:p w14:paraId="5EAD6408" w14:textId="21724F45" w:rsidR="005C478D" w:rsidRPr="005C478D" w:rsidRDefault="00A25B38" w:rsidP="005C478D">
                      <w:r>
                        <w:t>37</w:t>
                      </w:r>
                    </w:p>
                  </w:txbxContent>
                </v:textbox>
              </v:shape>
            </w:pict>
          </mc:Fallback>
        </mc:AlternateContent>
      </w:r>
      <w:r w:rsidR="005C478D">
        <w:rPr>
          <w:noProof/>
        </w:rPr>
        <mc:AlternateContent>
          <mc:Choice Requires="wps">
            <w:drawing>
              <wp:anchor distT="0" distB="0" distL="114300" distR="114300" simplePos="0" relativeHeight="251658243" behindDoc="0" locked="0" layoutInCell="1" allowOverlap="1" wp14:anchorId="393E0A9D" wp14:editId="063C9F24">
                <wp:simplePos x="0" y="0"/>
                <wp:positionH relativeFrom="column">
                  <wp:posOffset>3762129</wp:posOffset>
                </wp:positionH>
                <wp:positionV relativeFrom="paragraph">
                  <wp:posOffset>1938626</wp:posOffset>
                </wp:positionV>
                <wp:extent cx="2315071" cy="274713"/>
                <wp:effectExtent l="0" t="0" r="0" b="0"/>
                <wp:wrapNone/>
                <wp:docPr id="1387677083"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944B00F" w14:textId="0DEEA5C1" w:rsidR="005C478D" w:rsidRPr="005C478D" w:rsidRDefault="00A25B38" w:rsidP="005C478D">
                            <w:r>
                              <w:t>Herbert Art Gallery and Museum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E0A9D" id="_x0000_s1036" type="#_x0000_t202" style="position:absolute;margin-left:296.25pt;margin-top:152.65pt;width:182.3pt;height:21.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" filled="f" stroked="f" strokeweight=".5pt">
                <v:textbox>
                  <w:txbxContent>
                    <w:p w14:paraId="7944B00F" w14:textId="0DEEA5C1" w:rsidR="005C478D" w:rsidRPr="005C478D" w:rsidRDefault="00A25B38" w:rsidP="005C478D">
                      <w:r>
                        <w:t>Herbert Art Gallery and Museum</w:t>
                      </w:r>
                    </w:p>
                  </w:txbxContent>
                </v:textbox>
              </v:shape>
            </w:pict>
          </mc:Fallback>
        </mc:AlternateContent>
      </w:r>
      <w:r w:rsidR="005C478D">
        <w:rPr>
          <w:noProof/>
        </w:rPr>
        <mc:AlternateContent>
          <mc:Choice Requires="wps">
            <w:drawing>
              <wp:anchor distT="0" distB="0" distL="114300" distR="114300" simplePos="0" relativeHeight="251658242" behindDoc="0" locked="0" layoutInCell="1" allowOverlap="1" wp14:anchorId="452EB463" wp14:editId="0CDC1A9B">
                <wp:simplePos x="0" y="0"/>
                <wp:positionH relativeFrom="column">
                  <wp:posOffset>3763310</wp:posOffset>
                </wp:positionH>
                <wp:positionV relativeFrom="paragraph">
                  <wp:posOffset>1395385</wp:posOffset>
                </wp:positionV>
                <wp:extent cx="2315071" cy="274713"/>
                <wp:effectExtent l="0" t="0" r="0" b="0"/>
                <wp:wrapNone/>
                <wp:docPr id="48075289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8E86D57" w14:textId="7626ADB2" w:rsidR="005C478D" w:rsidRPr="005C478D" w:rsidRDefault="005C478D">
                            <w:r w:rsidRPr="005C478D">
                              <w:t>C</w:t>
                            </w:r>
                            <w:r w:rsidR="004C3F6A">
                              <w:t>ulture Coventry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B463" id="_x0000_s1037" type="#_x0000_t202" style="position:absolute;margin-left:296.3pt;margin-top:109.85pt;width:182.3pt;height:21.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W/GwIAADQ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" filled="f" stroked="f" strokeweight=".5pt">
                <v:textbox>
                  <w:txbxContent>
                    <w:p w14:paraId="78E86D57" w14:textId="7626ADB2" w:rsidR="005C478D" w:rsidRPr="005C478D" w:rsidRDefault="005C478D">
                      <w:r w:rsidRPr="005C478D">
                        <w:t>C</w:t>
                      </w:r>
                      <w:r w:rsidR="004C3F6A">
                        <w:t>ulture Coventry Trust</w:t>
                      </w:r>
                    </w:p>
                  </w:txbxContent>
                </v:textbox>
              </v:shape>
            </w:pict>
          </mc:Fallback>
        </mc:AlternateContent>
      </w:r>
    </w:p>
    <w:sectPr w:rsidR="00F103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74262"/>
    <w:multiLevelType w:val="multilevel"/>
    <w:tmpl w:val="C5E2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ED471D"/>
    <w:multiLevelType w:val="hybridMultilevel"/>
    <w:tmpl w:val="B8447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642DCB"/>
    <w:multiLevelType w:val="multilevel"/>
    <w:tmpl w:val="2502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6896020">
    <w:abstractNumId w:val="1"/>
  </w:num>
  <w:num w:numId="2" w16cid:durableId="934441994">
    <w:abstractNumId w:val="0"/>
  </w:num>
  <w:num w:numId="3" w16cid:durableId="210728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81"/>
    <w:rsid w:val="000B37D8"/>
    <w:rsid w:val="000D5383"/>
    <w:rsid w:val="001D7AD4"/>
    <w:rsid w:val="001E3ACC"/>
    <w:rsid w:val="00201B28"/>
    <w:rsid w:val="002C3DBC"/>
    <w:rsid w:val="00325BCC"/>
    <w:rsid w:val="0035621C"/>
    <w:rsid w:val="00364C96"/>
    <w:rsid w:val="003A2956"/>
    <w:rsid w:val="003C607D"/>
    <w:rsid w:val="0040660A"/>
    <w:rsid w:val="004254A8"/>
    <w:rsid w:val="004C3F6A"/>
    <w:rsid w:val="00513D30"/>
    <w:rsid w:val="00514AC8"/>
    <w:rsid w:val="00527CC6"/>
    <w:rsid w:val="005524F0"/>
    <w:rsid w:val="005A717F"/>
    <w:rsid w:val="005C478D"/>
    <w:rsid w:val="00612262"/>
    <w:rsid w:val="006310FE"/>
    <w:rsid w:val="00632117"/>
    <w:rsid w:val="00644203"/>
    <w:rsid w:val="006761F4"/>
    <w:rsid w:val="006F2346"/>
    <w:rsid w:val="0077675F"/>
    <w:rsid w:val="00827CB9"/>
    <w:rsid w:val="008C32C1"/>
    <w:rsid w:val="00941DBE"/>
    <w:rsid w:val="009B7859"/>
    <w:rsid w:val="009E11C9"/>
    <w:rsid w:val="00A00CA1"/>
    <w:rsid w:val="00A25B38"/>
    <w:rsid w:val="00A359BC"/>
    <w:rsid w:val="00A520F3"/>
    <w:rsid w:val="00A54345"/>
    <w:rsid w:val="00A80117"/>
    <w:rsid w:val="00B16905"/>
    <w:rsid w:val="00BE0A4A"/>
    <w:rsid w:val="00BE6911"/>
    <w:rsid w:val="00BE6BD4"/>
    <w:rsid w:val="00C40E74"/>
    <w:rsid w:val="00C8284C"/>
    <w:rsid w:val="00D8162C"/>
    <w:rsid w:val="00D82888"/>
    <w:rsid w:val="00DB581E"/>
    <w:rsid w:val="00DC2FB1"/>
    <w:rsid w:val="00DF5C66"/>
    <w:rsid w:val="00E127E2"/>
    <w:rsid w:val="00E84D12"/>
    <w:rsid w:val="00F1035A"/>
    <w:rsid w:val="00F41B81"/>
    <w:rsid w:val="00FA1511"/>
    <w:rsid w:val="00FB0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6482"/>
  <w15:chartTrackingRefBased/>
  <w15:docId w15:val="{5EFB715F-D0CF-C047-B609-A242F0B5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2C1"/>
  </w:style>
  <w:style w:type="paragraph" w:styleId="Heading1">
    <w:name w:val="heading 1"/>
    <w:basedOn w:val="Normal"/>
    <w:next w:val="Normal"/>
    <w:link w:val="Heading1Char"/>
    <w:uiPriority w:val="9"/>
    <w:qFormat/>
    <w:rsid w:val="00F41B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B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B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B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B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B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B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B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B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B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B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B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B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B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B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B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B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B81"/>
    <w:rPr>
      <w:rFonts w:eastAsiaTheme="majorEastAsia" w:cstheme="majorBidi"/>
      <w:color w:val="272727" w:themeColor="text1" w:themeTint="D8"/>
    </w:rPr>
  </w:style>
  <w:style w:type="paragraph" w:styleId="Title">
    <w:name w:val="Title"/>
    <w:basedOn w:val="Normal"/>
    <w:next w:val="Normal"/>
    <w:link w:val="TitleChar"/>
    <w:uiPriority w:val="10"/>
    <w:qFormat/>
    <w:rsid w:val="00F41B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B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B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B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1B81"/>
    <w:rPr>
      <w:i/>
      <w:iCs/>
      <w:color w:val="404040" w:themeColor="text1" w:themeTint="BF"/>
    </w:rPr>
  </w:style>
  <w:style w:type="paragraph" w:styleId="ListParagraph">
    <w:name w:val="List Paragraph"/>
    <w:basedOn w:val="Normal"/>
    <w:uiPriority w:val="34"/>
    <w:qFormat/>
    <w:rsid w:val="00F41B81"/>
    <w:pPr>
      <w:ind w:left="720"/>
      <w:contextualSpacing/>
    </w:pPr>
  </w:style>
  <w:style w:type="character" w:styleId="IntenseEmphasis">
    <w:name w:val="Intense Emphasis"/>
    <w:basedOn w:val="DefaultParagraphFont"/>
    <w:uiPriority w:val="21"/>
    <w:qFormat/>
    <w:rsid w:val="00F41B81"/>
    <w:rPr>
      <w:i/>
      <w:iCs/>
      <w:color w:val="0F4761" w:themeColor="accent1" w:themeShade="BF"/>
    </w:rPr>
  </w:style>
  <w:style w:type="paragraph" w:styleId="IntenseQuote">
    <w:name w:val="Intense Quote"/>
    <w:basedOn w:val="Normal"/>
    <w:next w:val="Normal"/>
    <w:link w:val="IntenseQuoteChar"/>
    <w:uiPriority w:val="30"/>
    <w:qFormat/>
    <w:rsid w:val="00F41B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B81"/>
    <w:rPr>
      <w:i/>
      <w:iCs/>
      <w:color w:val="0F4761" w:themeColor="accent1" w:themeShade="BF"/>
    </w:rPr>
  </w:style>
  <w:style w:type="character" w:styleId="IntenseReference">
    <w:name w:val="Intense Reference"/>
    <w:basedOn w:val="DefaultParagraphFont"/>
    <w:uiPriority w:val="32"/>
    <w:qFormat/>
    <w:rsid w:val="00F41B81"/>
    <w:rPr>
      <w:b/>
      <w:bCs/>
      <w:smallCaps/>
      <w:color w:val="0F4761" w:themeColor="accent1" w:themeShade="BF"/>
      <w:spacing w:val="5"/>
    </w:rPr>
  </w:style>
  <w:style w:type="character" w:styleId="Hyperlink">
    <w:name w:val="Hyperlink"/>
    <w:basedOn w:val="DefaultParagraphFont"/>
    <w:uiPriority w:val="99"/>
    <w:unhideWhenUsed/>
    <w:rsid w:val="003C607D"/>
    <w:rPr>
      <w:color w:val="467886" w:themeColor="hyperlink"/>
      <w:u w:val="single"/>
    </w:rPr>
  </w:style>
  <w:style w:type="character" w:styleId="UnresolvedMention">
    <w:name w:val="Unresolved Mention"/>
    <w:basedOn w:val="DefaultParagraphFont"/>
    <w:uiPriority w:val="99"/>
    <w:semiHidden/>
    <w:unhideWhenUsed/>
    <w:rsid w:val="003C607D"/>
    <w:rPr>
      <w:color w:val="605E5C"/>
      <w:shd w:val="clear" w:color="auto" w:fill="E1DFDD"/>
    </w:rPr>
  </w:style>
  <w:style w:type="character" w:styleId="FollowedHyperlink">
    <w:name w:val="FollowedHyperlink"/>
    <w:basedOn w:val="DefaultParagraphFont"/>
    <w:uiPriority w:val="99"/>
    <w:semiHidden/>
    <w:unhideWhenUsed/>
    <w:rsid w:val="003C607D"/>
    <w:rPr>
      <w:color w:val="96607D" w:themeColor="followedHyperlink"/>
      <w:u w:val="single"/>
    </w:rPr>
  </w:style>
  <w:style w:type="paragraph" w:customStyle="1" w:styleId="BasicParagraph">
    <w:name w:val="[Basic Paragraph]"/>
    <w:basedOn w:val="Normal"/>
    <w:uiPriority w:val="99"/>
    <w:rsid w:val="00DF5C66"/>
    <w:pPr>
      <w:autoSpaceDE w:val="0"/>
      <w:autoSpaceDN w:val="0"/>
      <w:adjustRightInd w:val="0"/>
      <w:spacing w:line="288" w:lineRule="auto"/>
      <w:textAlignment w:val="center"/>
    </w:pPr>
    <w:rPr>
      <w:rFonts w:ascii="MinionPro-Regular" w:hAnsi="MinionPro-Regular" w:cs="MinionPro-Regula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vlife.co.uk/wp-content/uploads/2024/06/external-HR-Employee-Benefits.pdf" TargetMode="External"/><Relationship Id="rId4" Type="http://schemas.openxmlformats.org/officeDocument/2006/relationships/numbering" Target="numbering.xml"/><Relationship Id="rId9" Type="http://schemas.openxmlformats.org/officeDocument/2006/relationships/hyperlink" Target="https://cvlife.co.uk/wp-content/uploads/2024/06/external-HR-Employee-Benefi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A48DC58BDB5C449DD8EF21CD445314" ma:contentTypeVersion="17" ma:contentTypeDescription="Create a new document." ma:contentTypeScope="" ma:versionID="974d58b0abfb72b6ed8b710a5aded892">
  <xsd:schema xmlns:xsd="http://www.w3.org/2001/XMLSchema" xmlns:xs="http://www.w3.org/2001/XMLSchema" xmlns:p="http://schemas.microsoft.com/office/2006/metadata/properties" xmlns:ns2="a528cb7e-95f0-4aa4-8249-a3226e62e44a" xmlns:ns3="a59886a8-eb05-47d8-95b8-993dd477967c" targetNamespace="http://schemas.microsoft.com/office/2006/metadata/properties" ma:root="true" ma:fieldsID="6ab08b2cd9c1319d2e4ffa183fdaa7c0" ns2:_="" ns3:_="">
    <xsd:import namespace="a528cb7e-95f0-4aa4-8249-a3226e62e44a"/>
    <xsd:import namespace="a59886a8-eb05-47d8-95b8-993dd4779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cb7e-95f0-4aa4-8249-a3226e62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e23b56-3d98-44bc-80d2-735538819ba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886a8-eb05-47d8-95b8-993dd477967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28cb7e-95f0-4aa4-8249-a3226e62e4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22C294-4676-44AE-BFF7-AB3A28DCF3C0}">
  <ds:schemaRefs>
    <ds:schemaRef ds:uri="http://schemas.microsoft.com/sharepoint/v3/contenttype/forms"/>
  </ds:schemaRefs>
</ds:datastoreItem>
</file>

<file path=customXml/itemProps2.xml><?xml version="1.0" encoding="utf-8"?>
<ds:datastoreItem xmlns:ds="http://schemas.openxmlformats.org/officeDocument/2006/customXml" ds:itemID="{AD072397-1ED5-4665-8641-3DC8506F3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cb7e-95f0-4aa4-8249-a3226e62e44a"/>
    <ds:schemaRef ds:uri="a59886a8-eb05-47d8-95b8-993dd4779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5D0A1F-4DB1-4060-A770-EC89E6CFA1EC}">
  <ds:schemaRefs>
    <ds:schemaRef ds:uri="http://schemas.microsoft.com/office/2006/metadata/properties"/>
    <ds:schemaRef ds:uri="http://schemas.microsoft.com/office/infopath/2007/PartnerControls"/>
    <ds:schemaRef ds:uri="a528cb7e-95f0-4aa4-8249-a3226e62e44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Frost</dc:creator>
  <cp:keywords/>
  <dc:description/>
  <cp:lastModifiedBy>Leanne Whitehouse</cp:lastModifiedBy>
  <cp:revision>29</cp:revision>
  <dcterms:created xsi:type="dcterms:W3CDTF">2025-08-08T11:00:00Z</dcterms:created>
  <dcterms:modified xsi:type="dcterms:W3CDTF">2025-08-08T12:30:00Z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0x01010041A48DC58BDB5C449DD8EF21CD445314</vt:lpwstr>
  </property>
  <property fmtid="{D5CDD505-2E9C-101B-9397-08002B2CF9AE}" pid="3" name="MediaServiceImageTags">
    <vt:lpwstr/>
  </property>
</Properties>
</file>