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F2B1B" w14:textId="77777777" w:rsidR="009D7330" w:rsidRPr="00A90C70" w:rsidRDefault="009D7330" w:rsidP="00C031B1">
      <w:pPr>
        <w:rPr>
          <w:rFonts w:ascii="Arial" w:hAnsi="Arial" w:cs="Arial"/>
          <w:b/>
          <w:sz w:val="28"/>
          <w:szCs w:val="28"/>
          <w:u w:val="single"/>
        </w:rPr>
      </w:pPr>
    </w:p>
    <w:p w14:paraId="62459701" w14:textId="77777777" w:rsidR="005975FC" w:rsidRDefault="005975FC" w:rsidP="00F25361">
      <w:pPr>
        <w:tabs>
          <w:tab w:val="left" w:pos="993"/>
        </w:tabs>
        <w:rPr>
          <w:rFonts w:ascii="Gill Sans MT" w:hAnsi="Gill Sans MT" w:cs="Arial"/>
          <w:b/>
          <w:color w:val="1F3864"/>
          <w:sz w:val="36"/>
          <w:szCs w:val="36"/>
        </w:rPr>
      </w:pPr>
    </w:p>
    <w:p w14:paraId="22BEE64B" w14:textId="0C792B4D" w:rsidR="00F25361" w:rsidRPr="00896E2E" w:rsidRDefault="00F25361" w:rsidP="00F25361">
      <w:pPr>
        <w:tabs>
          <w:tab w:val="left" w:pos="993"/>
        </w:tabs>
        <w:rPr>
          <w:rFonts w:ascii="Gill Sans MT" w:hAnsi="Gill Sans MT" w:cs="Arial"/>
          <w:sz w:val="28"/>
          <w:szCs w:val="28"/>
        </w:rPr>
      </w:pPr>
      <w:r w:rsidRPr="00896E2E">
        <w:rPr>
          <w:rFonts w:ascii="Gill Sans MT" w:hAnsi="Gill Sans MT" w:cs="Arial"/>
          <w:b/>
          <w:color w:val="1F3864"/>
          <w:sz w:val="28"/>
          <w:szCs w:val="28"/>
        </w:rPr>
        <w:t>Role</w:t>
      </w:r>
      <w:r w:rsidR="00CE7E4A" w:rsidRPr="00896E2E">
        <w:rPr>
          <w:rFonts w:ascii="Gill Sans MT" w:hAnsi="Gill Sans MT" w:cs="Arial"/>
          <w:b/>
          <w:color w:val="1F3864"/>
          <w:sz w:val="28"/>
          <w:szCs w:val="28"/>
        </w:rPr>
        <w:t xml:space="preserve">: </w:t>
      </w:r>
      <w:r w:rsidR="00027D02">
        <w:rPr>
          <w:rFonts w:ascii="Gill Sans MT" w:hAnsi="Gill Sans MT" w:cs="Arial"/>
          <w:sz w:val="28"/>
          <w:szCs w:val="28"/>
        </w:rPr>
        <w:t>Herbert</w:t>
      </w:r>
      <w:r w:rsidR="00A90C70" w:rsidRPr="00896E2E">
        <w:rPr>
          <w:rFonts w:ascii="Gill Sans MT" w:hAnsi="Gill Sans MT" w:cs="Arial"/>
          <w:sz w:val="28"/>
          <w:szCs w:val="28"/>
        </w:rPr>
        <w:t xml:space="preserve"> </w:t>
      </w:r>
      <w:r w:rsidR="00C9152C" w:rsidRPr="00896E2E">
        <w:rPr>
          <w:rFonts w:ascii="Gill Sans MT" w:hAnsi="Gill Sans MT" w:cs="Arial"/>
          <w:sz w:val="28"/>
          <w:szCs w:val="28"/>
        </w:rPr>
        <w:t>History</w:t>
      </w:r>
      <w:r w:rsidR="008F3E29" w:rsidRPr="00896E2E">
        <w:rPr>
          <w:rFonts w:ascii="Gill Sans MT" w:hAnsi="Gill Sans MT" w:cs="Arial"/>
          <w:sz w:val="28"/>
          <w:szCs w:val="28"/>
        </w:rPr>
        <w:t xml:space="preserve"> </w:t>
      </w:r>
      <w:r w:rsidR="00027D02">
        <w:rPr>
          <w:rFonts w:ascii="Gill Sans MT" w:hAnsi="Gill Sans MT" w:cs="Arial"/>
          <w:sz w:val="28"/>
          <w:szCs w:val="28"/>
        </w:rPr>
        <w:t>Explor</w:t>
      </w:r>
      <w:r w:rsidR="008F3E29" w:rsidRPr="00896E2E">
        <w:rPr>
          <w:rFonts w:ascii="Gill Sans MT" w:hAnsi="Gill Sans MT" w:cs="Arial"/>
          <w:sz w:val="28"/>
          <w:szCs w:val="28"/>
        </w:rPr>
        <w:t>er</w:t>
      </w:r>
      <w:r w:rsidR="00D83DB2">
        <w:rPr>
          <w:rFonts w:ascii="Gill Sans MT" w:hAnsi="Gill Sans MT" w:cs="Arial"/>
          <w:sz w:val="28"/>
          <w:szCs w:val="28"/>
        </w:rPr>
        <w:t xml:space="preserve"> – Featuring Dippy</w:t>
      </w:r>
      <w:r w:rsidR="000A0615">
        <w:rPr>
          <w:rFonts w:ascii="Gill Sans MT" w:hAnsi="Gill Sans MT" w:cs="Arial"/>
          <w:sz w:val="28"/>
          <w:szCs w:val="28"/>
        </w:rPr>
        <w:t>!</w:t>
      </w:r>
    </w:p>
    <w:p w14:paraId="1095986D" w14:textId="77777777" w:rsidR="00F25361" w:rsidRPr="00896E2E" w:rsidRDefault="00F25361" w:rsidP="00F25361">
      <w:pPr>
        <w:tabs>
          <w:tab w:val="left" w:pos="993"/>
        </w:tabs>
        <w:rPr>
          <w:rFonts w:ascii="Gill Sans MT" w:hAnsi="Gill Sans MT" w:cs="Arial"/>
          <w:sz w:val="28"/>
          <w:szCs w:val="28"/>
        </w:rPr>
      </w:pPr>
      <w:r w:rsidRPr="00896E2E">
        <w:rPr>
          <w:rFonts w:ascii="Gill Sans MT" w:hAnsi="Gill Sans MT" w:cs="Arial"/>
          <w:b/>
          <w:color w:val="1F3864"/>
          <w:sz w:val="28"/>
          <w:szCs w:val="28"/>
        </w:rPr>
        <w:t>Where:</w:t>
      </w:r>
      <w:r w:rsidR="00A90C70" w:rsidRPr="00896E2E">
        <w:rPr>
          <w:rFonts w:ascii="Gill Sans MT" w:hAnsi="Gill Sans MT" w:cs="Arial"/>
          <w:sz w:val="28"/>
          <w:szCs w:val="28"/>
        </w:rPr>
        <w:t xml:space="preserve"> Herbert Art Gallery</w:t>
      </w:r>
      <w:r w:rsidR="00350010" w:rsidRPr="00896E2E">
        <w:rPr>
          <w:rFonts w:ascii="Gill Sans MT" w:hAnsi="Gill Sans MT" w:cs="Arial"/>
          <w:sz w:val="28"/>
          <w:szCs w:val="28"/>
        </w:rPr>
        <w:t xml:space="preserve"> </w:t>
      </w:r>
      <w:r w:rsidR="005975FC" w:rsidRPr="00896E2E">
        <w:rPr>
          <w:rFonts w:ascii="Gill Sans MT" w:hAnsi="Gill Sans MT" w:cs="Arial"/>
          <w:sz w:val="28"/>
          <w:szCs w:val="28"/>
        </w:rPr>
        <w:t>C</w:t>
      </w:r>
      <w:r w:rsidR="00C9152C" w:rsidRPr="00896E2E">
        <w:rPr>
          <w:rFonts w:ascii="Gill Sans MT" w:hAnsi="Gill Sans MT" w:cs="Arial"/>
          <w:sz w:val="28"/>
          <w:szCs w:val="28"/>
        </w:rPr>
        <w:t xml:space="preserve">overed </w:t>
      </w:r>
      <w:r w:rsidR="005975FC" w:rsidRPr="00896E2E">
        <w:rPr>
          <w:rFonts w:ascii="Gill Sans MT" w:hAnsi="Gill Sans MT" w:cs="Arial"/>
          <w:sz w:val="28"/>
          <w:szCs w:val="28"/>
        </w:rPr>
        <w:t>C</w:t>
      </w:r>
      <w:r w:rsidR="00C9152C" w:rsidRPr="00896E2E">
        <w:rPr>
          <w:rFonts w:ascii="Gill Sans MT" w:hAnsi="Gill Sans MT" w:cs="Arial"/>
          <w:sz w:val="28"/>
          <w:szCs w:val="28"/>
        </w:rPr>
        <w:t>ourt</w:t>
      </w:r>
    </w:p>
    <w:p w14:paraId="56054485" w14:textId="77777777" w:rsidR="0078373A" w:rsidRPr="00896E2E" w:rsidRDefault="00F25361" w:rsidP="006D04AB">
      <w:pPr>
        <w:tabs>
          <w:tab w:val="left" w:pos="993"/>
        </w:tabs>
        <w:rPr>
          <w:rFonts w:ascii="Gill Sans MT" w:hAnsi="Gill Sans MT" w:cs="Arial"/>
          <w:sz w:val="28"/>
          <w:szCs w:val="28"/>
        </w:rPr>
      </w:pPr>
      <w:r w:rsidRPr="00896E2E">
        <w:rPr>
          <w:rFonts w:ascii="Gill Sans MT" w:hAnsi="Gill Sans MT" w:cs="Arial"/>
          <w:b/>
          <w:color w:val="1F3864"/>
          <w:sz w:val="28"/>
          <w:szCs w:val="28"/>
        </w:rPr>
        <w:t>When:</w:t>
      </w:r>
      <w:r w:rsidR="008F3E29" w:rsidRPr="00896E2E">
        <w:rPr>
          <w:rFonts w:ascii="Gill Sans MT" w:hAnsi="Gill Sans MT" w:cs="Arial"/>
          <w:b/>
          <w:sz w:val="28"/>
          <w:szCs w:val="28"/>
        </w:rPr>
        <w:t xml:space="preserve"> </w:t>
      </w:r>
      <w:r w:rsidR="00A90C70" w:rsidRPr="00896E2E">
        <w:rPr>
          <w:rFonts w:ascii="Gill Sans MT" w:hAnsi="Gill Sans MT" w:cs="Arial"/>
          <w:sz w:val="28"/>
          <w:szCs w:val="28"/>
        </w:rPr>
        <w:t xml:space="preserve">From </w:t>
      </w:r>
      <w:r w:rsidR="00C9152C" w:rsidRPr="00896E2E">
        <w:rPr>
          <w:rFonts w:ascii="Gill Sans MT" w:hAnsi="Gill Sans MT" w:cs="Arial"/>
          <w:sz w:val="28"/>
          <w:szCs w:val="28"/>
        </w:rPr>
        <w:t>June</w:t>
      </w:r>
      <w:r w:rsidR="007C5E7E" w:rsidRPr="00896E2E">
        <w:rPr>
          <w:rFonts w:ascii="Gill Sans MT" w:hAnsi="Gill Sans MT" w:cs="Arial"/>
          <w:sz w:val="28"/>
          <w:szCs w:val="28"/>
        </w:rPr>
        <w:t xml:space="preserve"> 202</w:t>
      </w:r>
      <w:r w:rsidR="00C9152C" w:rsidRPr="00896E2E">
        <w:rPr>
          <w:rFonts w:ascii="Gill Sans MT" w:hAnsi="Gill Sans MT" w:cs="Arial"/>
          <w:sz w:val="28"/>
          <w:szCs w:val="28"/>
        </w:rPr>
        <w:t>5</w:t>
      </w:r>
      <w:r w:rsidR="00A90C70" w:rsidRPr="00896E2E">
        <w:rPr>
          <w:rFonts w:ascii="Gill Sans MT" w:hAnsi="Gill Sans MT" w:cs="Arial"/>
          <w:sz w:val="28"/>
          <w:szCs w:val="28"/>
        </w:rPr>
        <w:t xml:space="preserve"> </w:t>
      </w:r>
      <w:r w:rsidR="00C9152C" w:rsidRPr="00896E2E">
        <w:rPr>
          <w:rFonts w:ascii="Gill Sans MT" w:hAnsi="Gill Sans MT" w:cs="Arial"/>
          <w:sz w:val="28"/>
          <w:szCs w:val="28"/>
        </w:rPr>
        <w:t>onwards</w:t>
      </w:r>
      <w:r w:rsidR="00A90C70" w:rsidRPr="00896E2E">
        <w:rPr>
          <w:rFonts w:ascii="Gill Sans MT" w:hAnsi="Gill Sans MT" w:cs="Arial"/>
          <w:sz w:val="28"/>
          <w:szCs w:val="28"/>
        </w:rPr>
        <w:t xml:space="preserve"> </w:t>
      </w:r>
      <w:r w:rsidR="00276C34" w:rsidRPr="00896E2E">
        <w:rPr>
          <w:rFonts w:ascii="Gill Sans MT" w:hAnsi="Gill Sans MT" w:cs="Arial"/>
          <w:sz w:val="28"/>
          <w:szCs w:val="28"/>
        </w:rPr>
        <w:t>- t</w:t>
      </w:r>
      <w:r w:rsidR="00A90C70" w:rsidRPr="00896E2E">
        <w:rPr>
          <w:rFonts w:ascii="Gill Sans MT" w:hAnsi="Gill Sans MT" w:cs="Arial"/>
          <w:sz w:val="28"/>
          <w:szCs w:val="28"/>
        </w:rPr>
        <w:t xml:space="preserve">he </w:t>
      </w:r>
      <w:r w:rsidR="00C9152C" w:rsidRPr="00896E2E">
        <w:rPr>
          <w:rFonts w:ascii="Gill Sans MT" w:hAnsi="Gill Sans MT" w:cs="Arial"/>
          <w:sz w:val="28"/>
          <w:szCs w:val="28"/>
        </w:rPr>
        <w:t>museum</w:t>
      </w:r>
      <w:r w:rsidR="00A90C70" w:rsidRPr="00896E2E">
        <w:rPr>
          <w:rFonts w:ascii="Gill Sans MT" w:hAnsi="Gill Sans MT" w:cs="Arial"/>
          <w:sz w:val="28"/>
          <w:szCs w:val="28"/>
        </w:rPr>
        <w:t xml:space="preserve"> is </w:t>
      </w:r>
    </w:p>
    <w:p w14:paraId="232281A1" w14:textId="77777777" w:rsidR="005975FC" w:rsidRPr="00896E2E" w:rsidRDefault="0078373A" w:rsidP="006D04AB">
      <w:pPr>
        <w:tabs>
          <w:tab w:val="left" w:pos="993"/>
        </w:tabs>
        <w:rPr>
          <w:rFonts w:ascii="Gill Sans MT" w:hAnsi="Gill Sans MT" w:cs="Arial"/>
          <w:sz w:val="28"/>
          <w:szCs w:val="28"/>
        </w:rPr>
      </w:pPr>
      <w:r w:rsidRPr="00896E2E">
        <w:rPr>
          <w:rFonts w:ascii="Gill Sans MT" w:hAnsi="Gill Sans MT" w:cs="Arial"/>
          <w:sz w:val="28"/>
          <w:szCs w:val="28"/>
        </w:rPr>
        <w:t xml:space="preserve">            </w:t>
      </w:r>
      <w:r w:rsidR="00A90C70" w:rsidRPr="00896E2E">
        <w:rPr>
          <w:rFonts w:ascii="Gill Sans MT" w:hAnsi="Gill Sans MT" w:cs="Arial"/>
          <w:sz w:val="28"/>
          <w:szCs w:val="28"/>
        </w:rPr>
        <w:t xml:space="preserve">open </w:t>
      </w:r>
      <w:r w:rsidR="005975FC" w:rsidRPr="00896E2E">
        <w:rPr>
          <w:rFonts w:ascii="Gill Sans MT" w:hAnsi="Gill Sans MT" w:cs="Arial"/>
          <w:sz w:val="28"/>
          <w:szCs w:val="28"/>
        </w:rPr>
        <w:t>Tuesday to Saturday</w:t>
      </w:r>
      <w:r w:rsidR="00A90C70" w:rsidRPr="00896E2E">
        <w:rPr>
          <w:rFonts w:ascii="Gill Sans MT" w:hAnsi="Gill Sans MT" w:cs="Arial"/>
          <w:sz w:val="28"/>
          <w:szCs w:val="28"/>
        </w:rPr>
        <w:t xml:space="preserve"> 10-4 (12-4 on</w:t>
      </w:r>
      <w:r w:rsidR="0015408E" w:rsidRPr="00896E2E">
        <w:rPr>
          <w:rFonts w:ascii="Gill Sans MT" w:hAnsi="Gill Sans MT" w:cs="Arial"/>
          <w:sz w:val="28"/>
          <w:szCs w:val="28"/>
        </w:rPr>
        <w:t xml:space="preserve"> </w:t>
      </w:r>
      <w:r w:rsidR="00A90C70" w:rsidRPr="00896E2E">
        <w:rPr>
          <w:rFonts w:ascii="Gill Sans MT" w:hAnsi="Gill Sans MT" w:cs="Arial"/>
          <w:sz w:val="28"/>
          <w:szCs w:val="28"/>
        </w:rPr>
        <w:t xml:space="preserve">Sundays) </w:t>
      </w:r>
    </w:p>
    <w:p w14:paraId="7DD3B2C2" w14:textId="5F34AF7A" w:rsidR="003A3C3F" w:rsidRPr="00896E2E" w:rsidRDefault="005975FC" w:rsidP="006D04AB">
      <w:pPr>
        <w:tabs>
          <w:tab w:val="left" w:pos="993"/>
        </w:tabs>
        <w:rPr>
          <w:rFonts w:ascii="Gill Sans MT" w:hAnsi="Gill Sans MT" w:cs="Arial"/>
          <w:sz w:val="28"/>
          <w:szCs w:val="28"/>
        </w:rPr>
      </w:pPr>
      <w:r w:rsidRPr="00896E2E">
        <w:rPr>
          <w:rFonts w:ascii="Gill Sans MT" w:hAnsi="Gill Sans MT" w:cs="Arial"/>
          <w:sz w:val="28"/>
          <w:szCs w:val="28"/>
        </w:rPr>
        <w:tab/>
      </w:r>
      <w:r w:rsidR="009D5A85" w:rsidRPr="00896E2E">
        <w:rPr>
          <w:rFonts w:ascii="Gill Sans MT" w:hAnsi="Gill Sans MT" w:cs="Arial"/>
          <w:sz w:val="28"/>
          <w:szCs w:val="28"/>
        </w:rPr>
        <w:t>V</w:t>
      </w:r>
      <w:r w:rsidR="0078373A" w:rsidRPr="00896E2E">
        <w:rPr>
          <w:rFonts w:ascii="Gill Sans MT" w:hAnsi="Gill Sans MT" w:cs="Arial"/>
          <w:sz w:val="28"/>
          <w:szCs w:val="28"/>
        </w:rPr>
        <w:t>olunteer hours</w:t>
      </w:r>
      <w:r w:rsidR="009D5A85" w:rsidRPr="00896E2E">
        <w:rPr>
          <w:rFonts w:ascii="Gill Sans MT" w:hAnsi="Gill Sans MT" w:cs="Arial"/>
          <w:sz w:val="28"/>
          <w:szCs w:val="28"/>
        </w:rPr>
        <w:t xml:space="preserve"> are flexible</w:t>
      </w:r>
    </w:p>
    <w:p w14:paraId="3D7DC24D" w14:textId="77777777" w:rsidR="005975FC" w:rsidRPr="00896E2E" w:rsidRDefault="005975FC" w:rsidP="00944246">
      <w:pPr>
        <w:rPr>
          <w:rFonts w:ascii="Gill Sans MT" w:hAnsi="Gill Sans MT" w:cs="Arial"/>
          <w:b/>
          <w:color w:val="002060"/>
        </w:rPr>
      </w:pPr>
    </w:p>
    <w:p w14:paraId="1C93C756" w14:textId="77777777" w:rsidR="009D5A85" w:rsidRPr="00896E2E" w:rsidRDefault="009D5A85" w:rsidP="009D5A85">
      <w:pPr>
        <w:rPr>
          <w:rFonts w:ascii="Gill Sans MT" w:hAnsi="Gill Sans MT" w:cs="Arial"/>
          <w:b/>
          <w:bCs/>
          <w:color w:val="002060"/>
        </w:rPr>
      </w:pPr>
      <w:r w:rsidRPr="00896E2E">
        <w:rPr>
          <w:rFonts w:ascii="Gill Sans MT" w:hAnsi="Gill Sans MT" w:cs="Arial"/>
          <w:b/>
          <w:bCs/>
          <w:color w:val="002060"/>
        </w:rPr>
        <w:t>About the Role</w:t>
      </w:r>
    </w:p>
    <w:p w14:paraId="6C52ED08" w14:textId="77777777" w:rsidR="009D5A85" w:rsidRPr="00896E2E" w:rsidRDefault="009D5A85" w:rsidP="009D5A85">
      <w:pPr>
        <w:rPr>
          <w:rFonts w:ascii="Gill Sans MT" w:hAnsi="Gill Sans MT" w:cs="Arial"/>
          <w:b/>
          <w:bCs/>
          <w:color w:val="002060"/>
        </w:rPr>
      </w:pPr>
    </w:p>
    <w:p w14:paraId="7A295B0F" w14:textId="57F457C8" w:rsidR="00BF2BE1" w:rsidRPr="00BF2BE1" w:rsidRDefault="00BF2BE1" w:rsidP="00BF2BE1">
      <w:pPr>
        <w:rPr>
          <w:rFonts w:ascii="Gill Sans MT" w:hAnsi="Gill Sans MT" w:cs="Arial"/>
          <w:bCs/>
          <w:color w:val="002060"/>
        </w:rPr>
      </w:pPr>
      <w:r w:rsidRPr="00BF2BE1">
        <w:rPr>
          <w:rFonts w:ascii="Gill Sans MT" w:hAnsi="Gill Sans MT" w:cs="Arial"/>
          <w:bCs/>
          <w:color w:val="002060"/>
        </w:rPr>
        <w:t xml:space="preserve">We’re on the hunt for friendly, chatty folks to help bring Coventry’s awesome history to life! You’ll be hanging out in the Covered Court, where you’ll get to spend time with Dippy the Dinosaur, ancient fossils, a Victorian weaving machine, </w:t>
      </w:r>
      <w:r>
        <w:rPr>
          <w:rFonts w:ascii="Gill Sans MT" w:hAnsi="Gill Sans MT" w:cs="Arial"/>
          <w:bCs/>
          <w:color w:val="002060"/>
        </w:rPr>
        <w:t xml:space="preserve">with access to our </w:t>
      </w:r>
      <w:r w:rsidRPr="00BF2BE1">
        <w:rPr>
          <w:rFonts w:ascii="Gill Sans MT" w:hAnsi="Gill Sans MT" w:cs="Arial"/>
          <w:bCs/>
          <w:color w:val="002060"/>
        </w:rPr>
        <w:t xml:space="preserve">Medieval </w:t>
      </w:r>
      <w:proofErr w:type="spellStart"/>
      <w:r w:rsidRPr="00BF2BE1">
        <w:rPr>
          <w:rFonts w:ascii="Gill Sans MT" w:hAnsi="Gill Sans MT" w:cs="Arial"/>
          <w:bCs/>
          <w:color w:val="002060"/>
        </w:rPr>
        <w:t>Undercroft</w:t>
      </w:r>
      <w:proofErr w:type="spellEnd"/>
      <w:r w:rsidRPr="00BF2BE1">
        <w:rPr>
          <w:rFonts w:ascii="Gill Sans MT" w:hAnsi="Gill Sans MT" w:cs="Arial"/>
          <w:bCs/>
          <w:color w:val="002060"/>
        </w:rPr>
        <w:t xml:space="preserve"> and loads more.</w:t>
      </w:r>
    </w:p>
    <w:p w14:paraId="1F9754F3" w14:textId="77777777" w:rsidR="00BF2BE1" w:rsidRPr="00BF2BE1" w:rsidRDefault="00BF2BE1" w:rsidP="00BF2BE1">
      <w:pPr>
        <w:rPr>
          <w:rFonts w:ascii="Gill Sans MT" w:hAnsi="Gill Sans MT" w:cs="Arial"/>
          <w:bCs/>
          <w:color w:val="002060"/>
        </w:rPr>
      </w:pPr>
    </w:p>
    <w:p w14:paraId="50D192AE" w14:textId="0BA2A38E" w:rsidR="009D5A85" w:rsidRPr="00BF2BE1" w:rsidRDefault="00BF2BE1" w:rsidP="00BF2BE1">
      <w:pPr>
        <w:rPr>
          <w:rFonts w:ascii="Gill Sans MT" w:hAnsi="Gill Sans MT" w:cs="Arial"/>
          <w:bCs/>
          <w:color w:val="002060"/>
        </w:rPr>
      </w:pPr>
      <w:r w:rsidRPr="00BF2BE1">
        <w:rPr>
          <w:rFonts w:ascii="Gill Sans MT" w:hAnsi="Gill Sans MT" w:cs="Arial"/>
          <w:bCs/>
          <w:color w:val="002060"/>
        </w:rPr>
        <w:t>If you’re into meeting new people, learning fun facts, and being part of a lovely team — this could be your thing!</w:t>
      </w:r>
    </w:p>
    <w:p w14:paraId="5489F7C9" w14:textId="77777777" w:rsidR="00BF2BE1" w:rsidRPr="00896E2E" w:rsidRDefault="00BF2BE1" w:rsidP="00BF2BE1">
      <w:pPr>
        <w:rPr>
          <w:rFonts w:ascii="Gill Sans MT" w:hAnsi="Gill Sans MT" w:cs="Arial"/>
          <w:b/>
          <w:bCs/>
          <w:color w:val="002060"/>
        </w:rPr>
      </w:pPr>
    </w:p>
    <w:p w14:paraId="12F51087" w14:textId="77777777" w:rsidR="009D5A85" w:rsidRPr="00896E2E" w:rsidRDefault="009D5A85" w:rsidP="009D5A85">
      <w:pPr>
        <w:rPr>
          <w:rFonts w:ascii="Gill Sans MT" w:hAnsi="Gill Sans MT" w:cs="Arial"/>
          <w:b/>
          <w:bCs/>
          <w:color w:val="002060"/>
        </w:rPr>
      </w:pPr>
      <w:r w:rsidRPr="00896E2E">
        <w:rPr>
          <w:rFonts w:ascii="Gill Sans MT" w:hAnsi="Gill Sans MT" w:cs="Arial"/>
          <w:b/>
          <w:bCs/>
          <w:color w:val="002060"/>
        </w:rPr>
        <w:t>What You’ll Be Doing</w:t>
      </w:r>
    </w:p>
    <w:p w14:paraId="5E87D36C" w14:textId="77777777" w:rsidR="009D5A85" w:rsidRPr="00896E2E" w:rsidRDefault="009D5A85" w:rsidP="009D5A85">
      <w:pPr>
        <w:rPr>
          <w:rFonts w:ascii="Gill Sans MT" w:hAnsi="Gill Sans MT" w:cs="Arial"/>
          <w:b/>
          <w:bCs/>
          <w:color w:val="002060"/>
          <w:sz w:val="16"/>
          <w:szCs w:val="16"/>
        </w:rPr>
      </w:pPr>
    </w:p>
    <w:p w14:paraId="1BC6C1E9" w14:textId="77777777" w:rsidR="009D5A85" w:rsidRPr="001E1C75" w:rsidRDefault="009D5A85" w:rsidP="009D5A85">
      <w:pPr>
        <w:numPr>
          <w:ilvl w:val="0"/>
          <w:numId w:val="14"/>
        </w:numPr>
        <w:rPr>
          <w:rFonts w:ascii="Gill Sans MT" w:hAnsi="Gill Sans MT" w:cs="Arial"/>
          <w:bCs/>
          <w:color w:val="000000"/>
        </w:rPr>
      </w:pPr>
      <w:r w:rsidRPr="001E1C75">
        <w:rPr>
          <w:rFonts w:ascii="Gill Sans MT" w:hAnsi="Gill Sans MT" w:cs="Arial"/>
          <w:bCs/>
          <w:color w:val="000000"/>
        </w:rPr>
        <w:t>Welcoming visitors to the Covered Court and thanking them as they leave</w:t>
      </w:r>
    </w:p>
    <w:p w14:paraId="3309BBCC" w14:textId="77777777" w:rsidR="009D5A85" w:rsidRPr="001E1C75" w:rsidRDefault="009D5A85" w:rsidP="009D5A85">
      <w:pPr>
        <w:numPr>
          <w:ilvl w:val="0"/>
          <w:numId w:val="14"/>
        </w:numPr>
        <w:rPr>
          <w:rFonts w:ascii="Gill Sans MT" w:hAnsi="Gill Sans MT" w:cs="Arial"/>
          <w:bCs/>
          <w:color w:val="000000"/>
        </w:rPr>
      </w:pPr>
      <w:r w:rsidRPr="001E1C75">
        <w:rPr>
          <w:rFonts w:ascii="Gill Sans MT" w:hAnsi="Gill Sans MT" w:cs="Arial"/>
          <w:bCs/>
          <w:color w:val="000000"/>
        </w:rPr>
        <w:t>Monitoring exhibits and reporting any issues to staff</w:t>
      </w:r>
    </w:p>
    <w:p w14:paraId="177644C6" w14:textId="77777777" w:rsidR="009D5A85" w:rsidRPr="001E1C75" w:rsidRDefault="009D5A85" w:rsidP="009D5A85">
      <w:pPr>
        <w:numPr>
          <w:ilvl w:val="0"/>
          <w:numId w:val="14"/>
        </w:numPr>
        <w:rPr>
          <w:rFonts w:ascii="Gill Sans MT" w:hAnsi="Gill Sans MT" w:cs="Arial"/>
          <w:bCs/>
          <w:color w:val="000000"/>
        </w:rPr>
      </w:pPr>
      <w:r w:rsidRPr="001E1C75">
        <w:rPr>
          <w:rFonts w:ascii="Gill Sans MT" w:hAnsi="Gill Sans MT" w:cs="Arial"/>
          <w:bCs/>
          <w:color w:val="000000"/>
        </w:rPr>
        <w:t>Engaging visitors in friendly conversation and offering insights into the displays</w:t>
      </w:r>
    </w:p>
    <w:p w14:paraId="2F39143B" w14:textId="77777777" w:rsidR="009D5A85" w:rsidRPr="001E1C75" w:rsidRDefault="009D5A85" w:rsidP="009D5A85">
      <w:pPr>
        <w:numPr>
          <w:ilvl w:val="0"/>
          <w:numId w:val="14"/>
        </w:numPr>
        <w:rPr>
          <w:rFonts w:ascii="Gill Sans MT" w:hAnsi="Gill Sans MT" w:cs="Arial"/>
          <w:bCs/>
          <w:color w:val="000000"/>
        </w:rPr>
      </w:pPr>
      <w:r w:rsidRPr="001E1C75">
        <w:rPr>
          <w:rFonts w:ascii="Gill Sans MT" w:hAnsi="Gill Sans MT" w:cs="Arial"/>
          <w:bCs/>
          <w:color w:val="000000"/>
        </w:rPr>
        <w:t>Encouraging visitors to explore nearby areas of the museum</w:t>
      </w:r>
    </w:p>
    <w:p w14:paraId="3BC9ED08" w14:textId="77777777" w:rsidR="009D5A85" w:rsidRPr="001E1C75" w:rsidRDefault="009D5A85" w:rsidP="009D5A85">
      <w:pPr>
        <w:numPr>
          <w:ilvl w:val="0"/>
          <w:numId w:val="14"/>
        </w:numPr>
        <w:rPr>
          <w:rFonts w:ascii="Gill Sans MT" w:hAnsi="Gill Sans MT" w:cs="Arial"/>
          <w:bCs/>
          <w:color w:val="000000"/>
        </w:rPr>
      </w:pPr>
      <w:r w:rsidRPr="001E1C75">
        <w:rPr>
          <w:rFonts w:ascii="Gill Sans MT" w:hAnsi="Gill Sans MT" w:cs="Arial"/>
          <w:bCs/>
          <w:color w:val="000000"/>
        </w:rPr>
        <w:t>(Optional) Assisting with visitor surveys</w:t>
      </w:r>
    </w:p>
    <w:p w14:paraId="4C971E54" w14:textId="77777777" w:rsidR="009D5A85" w:rsidRPr="00896E2E" w:rsidRDefault="009D5A85" w:rsidP="009D5A85">
      <w:pPr>
        <w:rPr>
          <w:rFonts w:ascii="Gill Sans MT" w:hAnsi="Gill Sans MT" w:cs="Arial"/>
          <w:b/>
          <w:bCs/>
          <w:color w:val="002060"/>
          <w:sz w:val="16"/>
          <w:szCs w:val="16"/>
        </w:rPr>
      </w:pPr>
    </w:p>
    <w:p w14:paraId="5C734EDC" w14:textId="77777777" w:rsidR="009D5A85" w:rsidRPr="00896E2E" w:rsidRDefault="009D5A85" w:rsidP="009D5A85">
      <w:pPr>
        <w:rPr>
          <w:rFonts w:ascii="Gill Sans MT" w:hAnsi="Gill Sans MT" w:cs="Arial"/>
          <w:b/>
          <w:bCs/>
          <w:color w:val="002060"/>
        </w:rPr>
      </w:pPr>
      <w:r w:rsidRPr="00896E2E">
        <w:rPr>
          <w:rFonts w:ascii="Gill Sans MT" w:hAnsi="Gill Sans MT" w:cs="Arial"/>
          <w:b/>
          <w:bCs/>
          <w:color w:val="002060"/>
        </w:rPr>
        <w:t>What We’re Looking For</w:t>
      </w:r>
    </w:p>
    <w:p w14:paraId="4EA53FAA" w14:textId="77777777" w:rsidR="009D5A85" w:rsidRPr="00896E2E" w:rsidRDefault="009D5A85" w:rsidP="009D5A85">
      <w:pPr>
        <w:rPr>
          <w:rFonts w:ascii="Gill Sans MT" w:hAnsi="Gill Sans MT" w:cs="Arial"/>
          <w:b/>
          <w:bCs/>
          <w:color w:val="002060"/>
          <w:sz w:val="16"/>
          <w:szCs w:val="16"/>
        </w:rPr>
      </w:pPr>
    </w:p>
    <w:p w14:paraId="34882C42" w14:textId="77777777" w:rsidR="009D5A85" w:rsidRPr="001E1C75" w:rsidRDefault="009D5A85" w:rsidP="009D5A85">
      <w:pPr>
        <w:numPr>
          <w:ilvl w:val="0"/>
          <w:numId w:val="15"/>
        </w:numPr>
        <w:rPr>
          <w:rFonts w:ascii="Gill Sans MT" w:hAnsi="Gill Sans MT" w:cs="Arial"/>
          <w:bCs/>
          <w:color w:val="000000"/>
        </w:rPr>
      </w:pPr>
      <w:r w:rsidRPr="001E1C75">
        <w:rPr>
          <w:rFonts w:ascii="Gill Sans MT" w:hAnsi="Gill Sans MT" w:cs="Arial"/>
          <w:bCs/>
          <w:color w:val="000000"/>
        </w:rPr>
        <w:t>A friendly, confident, and proactive approach to engaging with the public</w:t>
      </w:r>
    </w:p>
    <w:p w14:paraId="6716AF19" w14:textId="77777777" w:rsidR="009D5A85" w:rsidRPr="001E1C75" w:rsidRDefault="009D5A85" w:rsidP="009D5A85">
      <w:pPr>
        <w:numPr>
          <w:ilvl w:val="0"/>
          <w:numId w:val="15"/>
        </w:numPr>
        <w:rPr>
          <w:rFonts w:ascii="Gill Sans MT" w:hAnsi="Gill Sans MT" w:cs="Arial"/>
          <w:bCs/>
          <w:color w:val="000000"/>
        </w:rPr>
      </w:pPr>
      <w:r w:rsidRPr="001E1C75">
        <w:rPr>
          <w:rFonts w:ascii="Gill Sans MT" w:hAnsi="Gill Sans MT" w:cs="Arial"/>
          <w:bCs/>
          <w:color w:val="000000"/>
        </w:rPr>
        <w:t>Good spoken English and communication skills</w:t>
      </w:r>
    </w:p>
    <w:p w14:paraId="6C484B17" w14:textId="503D65A7" w:rsidR="009D5A85" w:rsidRPr="001E1C75" w:rsidRDefault="009D5A85" w:rsidP="009D5A85">
      <w:pPr>
        <w:numPr>
          <w:ilvl w:val="0"/>
          <w:numId w:val="15"/>
        </w:numPr>
        <w:rPr>
          <w:rFonts w:ascii="Gill Sans MT" w:hAnsi="Gill Sans MT" w:cs="Arial"/>
          <w:bCs/>
          <w:color w:val="000000"/>
        </w:rPr>
      </w:pPr>
      <w:r w:rsidRPr="001E1C75">
        <w:rPr>
          <w:rFonts w:ascii="Gill Sans MT" w:hAnsi="Gill Sans MT" w:cs="Arial"/>
          <w:bCs/>
          <w:color w:val="000000"/>
        </w:rPr>
        <w:t xml:space="preserve">Reliability and a willingness to </w:t>
      </w:r>
      <w:r w:rsidR="00DA6132">
        <w:rPr>
          <w:rFonts w:ascii="Gill Sans MT" w:hAnsi="Gill Sans MT" w:cs="Arial"/>
          <w:bCs/>
          <w:color w:val="000000"/>
        </w:rPr>
        <w:t>volunteer</w:t>
      </w:r>
      <w:r w:rsidRPr="001E1C75">
        <w:rPr>
          <w:rFonts w:ascii="Gill Sans MT" w:hAnsi="Gill Sans MT" w:cs="Arial"/>
          <w:bCs/>
          <w:color w:val="000000"/>
        </w:rPr>
        <w:t xml:space="preserve"> as part of a team</w:t>
      </w:r>
    </w:p>
    <w:p w14:paraId="2C75989C" w14:textId="77777777" w:rsidR="009D5A85" w:rsidRPr="001E1C75" w:rsidRDefault="009D5A85" w:rsidP="009D5A85">
      <w:pPr>
        <w:numPr>
          <w:ilvl w:val="0"/>
          <w:numId w:val="15"/>
        </w:numPr>
        <w:rPr>
          <w:rFonts w:ascii="Gill Sans MT" w:hAnsi="Gill Sans MT" w:cs="Arial"/>
          <w:bCs/>
          <w:color w:val="000000"/>
        </w:rPr>
      </w:pPr>
      <w:r w:rsidRPr="001E1C75">
        <w:rPr>
          <w:rFonts w:ascii="Gill Sans MT" w:hAnsi="Gill Sans MT" w:cs="Arial"/>
          <w:bCs/>
          <w:color w:val="000000"/>
        </w:rPr>
        <w:t>No prior knowledge of Coventry’s history is required – just an interest and a desire to learn and share</w:t>
      </w:r>
    </w:p>
    <w:p w14:paraId="366C57D6" w14:textId="77777777" w:rsidR="009D5A85" w:rsidRPr="00896E2E" w:rsidRDefault="009D5A85" w:rsidP="009D5A85">
      <w:pPr>
        <w:rPr>
          <w:rFonts w:ascii="Gill Sans MT" w:hAnsi="Gill Sans MT" w:cs="Arial"/>
          <w:b/>
          <w:bCs/>
          <w:color w:val="002060"/>
          <w:sz w:val="16"/>
          <w:szCs w:val="16"/>
        </w:rPr>
      </w:pPr>
    </w:p>
    <w:p w14:paraId="75728B4C" w14:textId="77777777" w:rsidR="009D5A85" w:rsidRPr="00896E2E" w:rsidRDefault="009D5A85" w:rsidP="009D5A85">
      <w:pPr>
        <w:rPr>
          <w:rFonts w:ascii="Gill Sans MT" w:hAnsi="Gill Sans MT" w:cs="Arial"/>
          <w:b/>
          <w:bCs/>
          <w:color w:val="002060"/>
        </w:rPr>
      </w:pPr>
      <w:r w:rsidRPr="00896E2E">
        <w:rPr>
          <w:rFonts w:ascii="Gill Sans MT" w:hAnsi="Gill Sans MT" w:cs="Arial"/>
          <w:b/>
          <w:bCs/>
          <w:color w:val="002060"/>
        </w:rPr>
        <w:t>What You’ll Gain</w:t>
      </w:r>
    </w:p>
    <w:p w14:paraId="4656EBA7" w14:textId="77777777" w:rsidR="009D5A85" w:rsidRPr="00896E2E" w:rsidRDefault="009D5A85" w:rsidP="009D5A85">
      <w:pPr>
        <w:rPr>
          <w:rFonts w:ascii="Gill Sans MT" w:hAnsi="Gill Sans MT" w:cs="Arial"/>
          <w:b/>
          <w:bCs/>
          <w:color w:val="002060"/>
          <w:sz w:val="16"/>
          <w:szCs w:val="16"/>
        </w:rPr>
      </w:pPr>
    </w:p>
    <w:p w14:paraId="0F9B480D" w14:textId="2E2B5B5B" w:rsidR="009D5A85" w:rsidRPr="001E1C75" w:rsidRDefault="009D5A85" w:rsidP="009D5A85">
      <w:pPr>
        <w:rPr>
          <w:rFonts w:ascii="Gill Sans MT" w:hAnsi="Gill Sans MT" w:cs="Arial"/>
          <w:bCs/>
          <w:color w:val="000000"/>
        </w:rPr>
      </w:pPr>
      <w:r w:rsidRPr="00896E2E">
        <w:rPr>
          <w:rFonts w:ascii="Segoe UI Symbol" w:hAnsi="Segoe UI Symbol" w:cs="Segoe UI Symbol"/>
          <w:bCs/>
          <w:color w:val="002060"/>
        </w:rPr>
        <w:t>✔</w:t>
      </w:r>
      <w:r w:rsidRPr="00896E2E">
        <w:rPr>
          <w:rFonts w:ascii="Gill Sans MT" w:hAnsi="Gill Sans MT" w:cs="Arial"/>
          <w:bCs/>
          <w:color w:val="002060"/>
        </w:rPr>
        <w:t xml:space="preserve"> </w:t>
      </w:r>
      <w:r w:rsidRPr="001E1C75">
        <w:rPr>
          <w:rFonts w:ascii="Gill Sans MT" w:hAnsi="Gill Sans MT" w:cs="Arial"/>
          <w:bCs/>
          <w:color w:val="000000"/>
        </w:rPr>
        <w:t xml:space="preserve">Experience </w:t>
      </w:r>
      <w:r w:rsidR="00DA6132">
        <w:rPr>
          <w:rFonts w:ascii="Gill Sans MT" w:hAnsi="Gill Sans MT" w:cs="Arial"/>
          <w:bCs/>
          <w:color w:val="000000"/>
        </w:rPr>
        <w:t>volunteer</w:t>
      </w:r>
      <w:r w:rsidRPr="001E1C75">
        <w:rPr>
          <w:rFonts w:ascii="Gill Sans MT" w:hAnsi="Gill Sans MT" w:cs="Arial"/>
          <w:bCs/>
          <w:color w:val="000000"/>
        </w:rPr>
        <w:t>ing in a museum environment</w:t>
      </w:r>
      <w:r w:rsidRPr="001E1C75">
        <w:rPr>
          <w:rFonts w:ascii="Gill Sans MT" w:hAnsi="Gill Sans MT" w:cs="Arial"/>
          <w:bCs/>
          <w:color w:val="000000"/>
        </w:rPr>
        <w:br/>
      </w:r>
      <w:r w:rsidRPr="001E1C75">
        <w:rPr>
          <w:rFonts w:ascii="Segoe UI Symbol" w:hAnsi="Segoe UI Symbol" w:cs="Segoe UI Symbol"/>
          <w:bCs/>
          <w:color w:val="000000"/>
        </w:rPr>
        <w:t>✔</w:t>
      </w:r>
      <w:r w:rsidRPr="001E1C75">
        <w:rPr>
          <w:rFonts w:ascii="Gill Sans MT" w:hAnsi="Gill Sans MT" w:cs="Arial"/>
          <w:bCs/>
          <w:color w:val="000000"/>
        </w:rPr>
        <w:t xml:space="preserve"> </w:t>
      </w:r>
      <w:r w:rsidR="00896E2E" w:rsidRPr="001E1C75">
        <w:rPr>
          <w:rFonts w:ascii="Gill Sans MT" w:hAnsi="Gill Sans MT" w:cs="Arial"/>
          <w:bCs/>
          <w:color w:val="000000"/>
        </w:rPr>
        <w:t>Gain</w:t>
      </w:r>
      <w:r w:rsidRPr="001E1C75">
        <w:rPr>
          <w:rFonts w:ascii="Gill Sans MT" w:hAnsi="Gill Sans MT" w:cs="Arial"/>
          <w:bCs/>
          <w:color w:val="000000"/>
        </w:rPr>
        <w:t xml:space="preserve"> visitor engagement and exhibit knowledge</w:t>
      </w:r>
      <w:r w:rsidRPr="001E1C75">
        <w:rPr>
          <w:rFonts w:ascii="Gill Sans MT" w:hAnsi="Gill Sans MT" w:cs="Arial"/>
          <w:bCs/>
          <w:color w:val="000000"/>
        </w:rPr>
        <w:br/>
      </w:r>
      <w:r w:rsidRPr="001E1C75">
        <w:rPr>
          <w:rFonts w:ascii="Segoe UI Symbol" w:hAnsi="Segoe UI Symbol" w:cs="Segoe UI Symbol"/>
          <w:bCs/>
          <w:color w:val="000000"/>
        </w:rPr>
        <w:t>✔</w:t>
      </w:r>
      <w:r w:rsidRPr="001E1C75">
        <w:rPr>
          <w:rFonts w:ascii="Gill Sans MT" w:hAnsi="Gill Sans MT" w:cs="Arial"/>
          <w:bCs/>
          <w:color w:val="000000"/>
        </w:rPr>
        <w:t xml:space="preserve"> Opportunities to develop communication and teamwork skills</w:t>
      </w:r>
      <w:r w:rsidRPr="001E1C75">
        <w:rPr>
          <w:rFonts w:ascii="Gill Sans MT" w:hAnsi="Gill Sans MT" w:cs="Arial"/>
          <w:bCs/>
          <w:color w:val="000000"/>
        </w:rPr>
        <w:br/>
      </w:r>
      <w:r w:rsidRPr="001E1C75">
        <w:rPr>
          <w:rFonts w:ascii="Segoe UI Symbol" w:hAnsi="Segoe UI Symbol" w:cs="Segoe UI Symbol"/>
          <w:bCs/>
          <w:color w:val="000000"/>
        </w:rPr>
        <w:t>✔</w:t>
      </w:r>
      <w:r w:rsidRPr="001E1C75">
        <w:rPr>
          <w:rFonts w:ascii="Gill Sans MT" w:hAnsi="Gill Sans MT" w:cs="Arial"/>
          <w:bCs/>
          <w:color w:val="000000"/>
        </w:rPr>
        <w:t xml:space="preserve"> Valuable experience for CVs, applications, and interviews</w:t>
      </w:r>
      <w:r w:rsidRPr="001E1C75">
        <w:rPr>
          <w:rFonts w:ascii="Gill Sans MT" w:hAnsi="Gill Sans MT" w:cs="Arial"/>
          <w:bCs/>
          <w:color w:val="000000"/>
        </w:rPr>
        <w:br/>
      </w:r>
      <w:r w:rsidRPr="001E1C75">
        <w:rPr>
          <w:rFonts w:ascii="Segoe UI Symbol" w:hAnsi="Segoe UI Symbol" w:cs="Segoe UI Symbol"/>
          <w:bCs/>
          <w:color w:val="000000"/>
        </w:rPr>
        <w:t>✔</w:t>
      </w:r>
      <w:r w:rsidRPr="001E1C75">
        <w:rPr>
          <w:rFonts w:ascii="Gill Sans MT" w:hAnsi="Gill Sans MT" w:cs="Arial"/>
          <w:bCs/>
          <w:color w:val="000000"/>
        </w:rPr>
        <w:t xml:space="preserve"> Full induction and ongoing support from museum staff</w:t>
      </w:r>
    </w:p>
    <w:p w14:paraId="5327E128" w14:textId="77777777" w:rsidR="009D5A85" w:rsidRPr="00896E2E" w:rsidRDefault="00000000" w:rsidP="009D5A85">
      <w:pPr>
        <w:rPr>
          <w:rFonts w:ascii="Gill Sans MT" w:hAnsi="Gill Sans MT" w:cs="Arial"/>
          <w:b/>
          <w:color w:val="002060"/>
        </w:rPr>
      </w:pPr>
      <w:r>
        <w:rPr>
          <w:rFonts w:ascii="Gill Sans MT" w:hAnsi="Gill Sans MT" w:cs="Arial"/>
          <w:b/>
          <w:color w:val="002060"/>
        </w:rPr>
        <w:pict w14:anchorId="61B83D4E">
          <v:rect id="_x0000_i1025" style="width:579pt;height:0" o:hrpct="0" o:hralign="center" o:hrstd="t" o:hrnoshade="t" o:hr="t" fillcolor="#424242" stroked="f"/>
        </w:pict>
      </w:r>
    </w:p>
    <w:p w14:paraId="3BF58B7B" w14:textId="77777777" w:rsidR="009D5A85" w:rsidRDefault="009D5A85" w:rsidP="009D5A85">
      <w:pPr>
        <w:rPr>
          <w:rFonts w:ascii="Gill Sans MT" w:hAnsi="Gill Sans MT" w:cs="Arial"/>
          <w:b/>
          <w:bCs/>
          <w:color w:val="002060"/>
        </w:rPr>
      </w:pPr>
      <w:r w:rsidRPr="00896E2E">
        <w:rPr>
          <w:rFonts w:ascii="Gill Sans MT" w:hAnsi="Gill Sans MT" w:cs="Arial"/>
          <w:b/>
          <w:bCs/>
          <w:color w:val="002060"/>
        </w:rPr>
        <w:t>Interested in joining us?</w:t>
      </w:r>
    </w:p>
    <w:p w14:paraId="55F4C041" w14:textId="77777777" w:rsidR="00896E2E" w:rsidRPr="00896E2E" w:rsidRDefault="00896E2E" w:rsidP="009D5A85">
      <w:pPr>
        <w:rPr>
          <w:rFonts w:ascii="Gill Sans MT" w:hAnsi="Gill Sans MT" w:cs="Arial"/>
          <w:b/>
          <w:bCs/>
          <w:color w:val="002060"/>
          <w:sz w:val="16"/>
          <w:szCs w:val="16"/>
        </w:rPr>
      </w:pPr>
    </w:p>
    <w:p w14:paraId="29805DE6" w14:textId="77777777" w:rsidR="009D5A85" w:rsidRPr="00896E2E" w:rsidRDefault="009D5A85" w:rsidP="009D5A85">
      <w:pPr>
        <w:rPr>
          <w:rFonts w:ascii="Gill Sans MT" w:hAnsi="Gill Sans MT" w:cs="Arial"/>
          <w:color w:val="002060"/>
        </w:rPr>
      </w:pPr>
      <w:r w:rsidRPr="00896E2E">
        <w:rPr>
          <w:rFonts w:ascii="Gill Sans MT" w:hAnsi="Gill Sans MT" w:cs="Arial"/>
          <w:color w:val="002060"/>
        </w:rPr>
        <w:t>We’d love to hear from you!</w:t>
      </w:r>
      <w:r w:rsidRPr="00896E2E">
        <w:rPr>
          <w:rFonts w:ascii="Gill Sans MT" w:hAnsi="Gill Sans MT" w:cs="Arial"/>
          <w:color w:val="002060"/>
        </w:rPr>
        <w:br/>
        <w:t>To apply or find out more, please contact: Rupert Hedley</w:t>
      </w:r>
      <w:r w:rsidRPr="00896E2E">
        <w:rPr>
          <w:rFonts w:ascii="Gill Sans MT" w:eastAsia="Calibri" w:hAnsi="Gill Sans MT" w:cs="Arial"/>
          <w:lang w:eastAsia="en-US"/>
        </w:rPr>
        <w:t xml:space="preserve">: 02476 715 498 or email: </w:t>
      </w:r>
      <w:r w:rsidRPr="00896E2E">
        <w:rPr>
          <w:rFonts w:ascii="Gill Sans MT" w:hAnsi="Gill Sans MT" w:cs="Arial"/>
          <w:color w:val="002060"/>
        </w:rPr>
        <w:t xml:space="preserve"> </w:t>
      </w:r>
      <w:hyperlink r:id="rId7" w:history="1">
        <w:r w:rsidRPr="00896E2E">
          <w:rPr>
            <w:rStyle w:val="Hyperlink"/>
            <w:rFonts w:ascii="Gill Sans MT" w:hAnsi="Gill Sans MT" w:cs="Arial"/>
          </w:rPr>
          <w:t>rupert.hedley@cvlife.com</w:t>
        </w:r>
      </w:hyperlink>
      <w:r w:rsidRPr="00896E2E">
        <w:rPr>
          <w:rFonts w:ascii="Gill Sans MT" w:hAnsi="Gill Sans MT" w:cs="Arial"/>
          <w:color w:val="002060"/>
        </w:rPr>
        <w:t xml:space="preserve"> or visit our website: https://www.theherbert.org</w:t>
      </w:r>
    </w:p>
    <w:p w14:paraId="3C9F03B1" w14:textId="77777777" w:rsidR="009D5A85" w:rsidRPr="00896E2E" w:rsidRDefault="009D5A85" w:rsidP="009D5A85">
      <w:pPr>
        <w:rPr>
          <w:rFonts w:ascii="Gill Sans MT" w:hAnsi="Gill Sans MT" w:cs="Arial"/>
          <w:b/>
          <w:color w:val="002060"/>
          <w:sz w:val="16"/>
          <w:szCs w:val="16"/>
        </w:rPr>
      </w:pPr>
    </w:p>
    <w:p w14:paraId="3B5D6D8D" w14:textId="77777777" w:rsidR="009D5A85" w:rsidRPr="00896E2E" w:rsidRDefault="009D5A85" w:rsidP="009D5A85">
      <w:pPr>
        <w:rPr>
          <w:rFonts w:ascii="Gill Sans MT" w:hAnsi="Gill Sans MT" w:cs="Arial"/>
          <w:b/>
          <w:color w:val="002060"/>
        </w:rPr>
      </w:pPr>
      <w:r w:rsidRPr="00896E2E">
        <w:rPr>
          <w:rFonts w:ascii="Gill Sans MT" w:hAnsi="Gill Sans MT" w:cs="Arial"/>
          <w:b/>
          <w:color w:val="002060"/>
        </w:rPr>
        <w:t>Come and be part of Coventry’s story — one conversation at a time.</w:t>
      </w:r>
    </w:p>
    <w:p w14:paraId="0A40824F" w14:textId="77777777" w:rsidR="009D5A85" w:rsidRPr="00896E2E" w:rsidRDefault="009D5A85" w:rsidP="00944246">
      <w:pPr>
        <w:rPr>
          <w:rFonts w:ascii="Gill Sans MT" w:hAnsi="Gill Sans MT" w:cs="Arial"/>
          <w:b/>
          <w:color w:val="002060"/>
          <w:sz w:val="16"/>
          <w:szCs w:val="16"/>
        </w:rPr>
      </w:pPr>
    </w:p>
    <w:p w14:paraId="67D3BA22" w14:textId="77777777" w:rsidR="00B47661" w:rsidRPr="00896E2E" w:rsidRDefault="00B47661" w:rsidP="00B47661">
      <w:pPr>
        <w:jc w:val="center"/>
        <w:rPr>
          <w:rFonts w:ascii="Gill Sans MT" w:eastAsia="Calibri" w:hAnsi="Gill Sans MT" w:cs="Arial"/>
          <w:b/>
          <w:sz w:val="2"/>
          <w:lang w:eastAsia="en-US"/>
        </w:rPr>
      </w:pPr>
    </w:p>
    <w:p w14:paraId="40989559" w14:textId="77777777" w:rsidR="00B47661" w:rsidRPr="00896E2E" w:rsidRDefault="00B47661" w:rsidP="00B47661">
      <w:pPr>
        <w:jc w:val="center"/>
        <w:rPr>
          <w:rFonts w:ascii="Gill Sans MT" w:eastAsia="Calibri" w:hAnsi="Gill Sans MT" w:cs="Arial"/>
          <w:sz w:val="18"/>
          <w:lang w:eastAsia="en-US"/>
        </w:rPr>
      </w:pPr>
      <w:r w:rsidRPr="00896E2E">
        <w:rPr>
          <w:rFonts w:ascii="Gill Sans MT" w:eastAsia="Calibri" w:hAnsi="Gill Sans MT" w:cs="Arial"/>
          <w:sz w:val="18"/>
          <w:lang w:eastAsia="en-US"/>
        </w:rPr>
        <w:t xml:space="preserve">Culture Coventry Trust is registered under the Charities Act 1960, Registration No. 1152899. We rely on volunteering support and donations, to enable us to bring the rich history of Coventry to life, through engaging visitor experiences across all our sites. </w:t>
      </w:r>
    </w:p>
    <w:p w14:paraId="38A65FDC" w14:textId="77777777" w:rsidR="00F5285D" w:rsidRPr="00896E2E" w:rsidRDefault="00B47661" w:rsidP="008F60BA">
      <w:pPr>
        <w:jc w:val="center"/>
        <w:rPr>
          <w:rFonts w:ascii="Gill Sans MT" w:eastAsia="Calibri" w:hAnsi="Gill Sans MT" w:cs="Arial"/>
          <w:sz w:val="18"/>
          <w:lang w:eastAsia="en-US"/>
        </w:rPr>
      </w:pPr>
      <w:r w:rsidRPr="00896E2E">
        <w:rPr>
          <w:rFonts w:ascii="Gill Sans MT" w:eastAsia="Calibri" w:hAnsi="Gill Sans MT" w:cs="Arial"/>
          <w:sz w:val="18"/>
          <w:lang w:eastAsia="en-US"/>
        </w:rPr>
        <w:t>Our volunteer programme is vitally important to us and we work closely with all our volunteers to understand their needs, to ensure they also benefit from their volunteering experience with us</w:t>
      </w:r>
    </w:p>
    <w:sectPr w:rsidR="00F5285D" w:rsidRPr="00896E2E" w:rsidSect="00E8377B">
      <w:headerReference w:type="default" r:id="rId8"/>
      <w:footerReference w:type="default" r:id="rId9"/>
      <w:pgSz w:w="11906" w:h="16838"/>
      <w:pgMar w:top="720" w:right="720" w:bottom="284" w:left="851" w:header="708" w:footer="2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78C74" w14:textId="77777777" w:rsidR="00F35C81" w:rsidRDefault="00F35C81" w:rsidP="00F25361">
      <w:r>
        <w:separator/>
      </w:r>
    </w:p>
  </w:endnote>
  <w:endnote w:type="continuationSeparator" w:id="0">
    <w:p w14:paraId="64356774" w14:textId="77777777" w:rsidR="00F35C81" w:rsidRDefault="00F35C81" w:rsidP="00F25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26CE0" w14:textId="1FDE439E" w:rsidR="003559D3" w:rsidRDefault="006E5377">
    <w:pPr>
      <w:pStyle w:val="Footer"/>
    </w:pPr>
    <w:r>
      <w:rPr>
        <w:noProof/>
      </w:rPr>
      <w:drawing>
        <wp:inline distT="0" distB="0" distL="0" distR="0" wp14:anchorId="6C21C7A4" wp14:editId="6371CD4F">
          <wp:extent cx="1809750" cy="6191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19125"/>
                  </a:xfrm>
                  <a:prstGeom prst="rect">
                    <a:avLst/>
                  </a:prstGeom>
                  <a:noFill/>
                  <a:ln>
                    <a:noFill/>
                  </a:ln>
                </pic:spPr>
              </pic:pic>
            </a:graphicData>
          </a:graphic>
        </wp:inline>
      </w:drawing>
    </w:r>
    <w:r w:rsidR="003559D3">
      <w:t xml:space="preserve">      </w:t>
    </w:r>
    <w:r w:rsidRPr="003559D3">
      <w:rPr>
        <w:rFonts w:ascii="Arial" w:hAnsi="Arial" w:cs="Arial"/>
        <w:noProof/>
        <w:color w:val="4B4B4B"/>
        <w:sz w:val="19"/>
        <w:szCs w:val="19"/>
      </w:rPr>
      <w:drawing>
        <wp:inline distT="0" distB="0" distL="0" distR="0" wp14:anchorId="66F4CF1E" wp14:editId="6E32C759">
          <wp:extent cx="2124075" cy="381000"/>
          <wp:effectExtent l="0" t="0" r="0" b="0"/>
          <wp:docPr id="3" name="Picture 1" descr="Supported by The National L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ed by The National Lotte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4075" cy="381000"/>
                  </a:xfrm>
                  <a:prstGeom prst="rect">
                    <a:avLst/>
                  </a:prstGeom>
                  <a:noFill/>
                  <a:ln>
                    <a:noFill/>
                  </a:ln>
                </pic:spPr>
              </pic:pic>
            </a:graphicData>
          </a:graphic>
        </wp:inline>
      </w:drawing>
    </w:r>
    <w:r w:rsidR="003559D3">
      <w:rPr>
        <w:rFonts w:ascii="Arial" w:hAnsi="Arial" w:cs="Arial"/>
        <w:noProof/>
        <w:color w:val="4B4B4B"/>
        <w:sz w:val="19"/>
        <w:szCs w:val="19"/>
      </w:rPr>
      <w:t xml:space="preserve">       </w:t>
    </w:r>
    <w:r w:rsidRPr="003559D3">
      <w:rPr>
        <w:rFonts w:ascii="Arial" w:hAnsi="Arial" w:cs="Arial"/>
        <w:noProof/>
        <w:color w:val="4B4B4B"/>
        <w:sz w:val="19"/>
        <w:szCs w:val="19"/>
      </w:rPr>
      <w:drawing>
        <wp:inline distT="0" distB="0" distL="0" distR="0" wp14:anchorId="58BAAB82" wp14:editId="25019372">
          <wp:extent cx="1066800" cy="257175"/>
          <wp:effectExtent l="0" t="0" r="0" b="0"/>
          <wp:docPr id="4" name="Picture 2" descr="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s Council Englan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003559D3">
      <w:rPr>
        <w:rFonts w:ascii="Arial" w:hAnsi="Arial" w:cs="Arial"/>
        <w:noProof/>
        <w:color w:val="4B4B4B"/>
        <w:sz w:val="19"/>
        <w:szCs w:val="19"/>
      </w:rPr>
      <w:t xml:space="preserve">        </w:t>
    </w:r>
    <w:r w:rsidRPr="003559D3">
      <w:rPr>
        <w:rFonts w:ascii="Arial" w:hAnsi="Arial" w:cs="Arial"/>
        <w:noProof/>
        <w:color w:val="4B4B4B"/>
        <w:sz w:val="19"/>
        <w:szCs w:val="19"/>
      </w:rPr>
      <w:drawing>
        <wp:inline distT="0" distB="0" distL="0" distR="0" wp14:anchorId="0C526C80" wp14:editId="35744B75">
          <wp:extent cx="466725" cy="285750"/>
          <wp:effectExtent l="0" t="0" r="0" b="0"/>
          <wp:docPr id="5" name="Picture 3" descr="Coventry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ntry City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04EF6" w14:textId="77777777" w:rsidR="00F35C81" w:rsidRDefault="00F35C81" w:rsidP="00F25361">
      <w:r>
        <w:separator/>
      </w:r>
    </w:p>
  </w:footnote>
  <w:footnote w:type="continuationSeparator" w:id="0">
    <w:p w14:paraId="0576E066" w14:textId="77777777" w:rsidR="00F35C81" w:rsidRDefault="00F35C81" w:rsidP="00F25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9BECA" w14:textId="3558B534" w:rsidR="00F25361" w:rsidRPr="00F25361" w:rsidRDefault="006E5377">
    <w:pPr>
      <w:pStyle w:val="Header"/>
      <w:rPr>
        <w:rFonts w:ascii="Gill Sans MT" w:hAnsi="Gill Sans MT"/>
        <w:color w:val="002060"/>
        <w:sz w:val="40"/>
      </w:rPr>
    </w:pPr>
    <w:r w:rsidRPr="00F25361">
      <w:rPr>
        <w:rFonts w:ascii="Gill Sans MT" w:hAnsi="Gill Sans MT"/>
        <w:noProof/>
        <w:color w:val="002060"/>
        <w:sz w:val="40"/>
      </w:rPr>
      <w:drawing>
        <wp:anchor distT="0" distB="0" distL="114300" distR="114300" simplePos="0" relativeHeight="251657728" behindDoc="1" locked="0" layoutInCell="1" allowOverlap="1" wp14:anchorId="39FE4ECC" wp14:editId="704F82C5">
          <wp:simplePos x="0" y="0"/>
          <wp:positionH relativeFrom="column">
            <wp:posOffset>5298440</wp:posOffset>
          </wp:positionH>
          <wp:positionV relativeFrom="paragraph">
            <wp:posOffset>-290830</wp:posOffset>
          </wp:positionV>
          <wp:extent cx="1276985" cy="204851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361" w:rsidRPr="00F25361">
      <w:rPr>
        <w:rFonts w:ascii="Gill Sans MT" w:hAnsi="Gill Sans MT"/>
        <w:color w:val="002060"/>
        <w:sz w:val="40"/>
      </w:rPr>
      <w:t>VOLUNTEER OPPORTUNITY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4363"/>
    <w:multiLevelType w:val="hybridMultilevel"/>
    <w:tmpl w:val="BA76F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0163B"/>
    <w:multiLevelType w:val="hybridMultilevel"/>
    <w:tmpl w:val="F5600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51A53"/>
    <w:multiLevelType w:val="multilevel"/>
    <w:tmpl w:val="0CE0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FE139D"/>
    <w:multiLevelType w:val="hybridMultilevel"/>
    <w:tmpl w:val="FCA4B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D910E7"/>
    <w:multiLevelType w:val="hybridMultilevel"/>
    <w:tmpl w:val="395A8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665C0"/>
    <w:multiLevelType w:val="hybridMultilevel"/>
    <w:tmpl w:val="B52E3F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B23A86"/>
    <w:multiLevelType w:val="hybridMultilevel"/>
    <w:tmpl w:val="C020463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B34F98"/>
    <w:multiLevelType w:val="hybridMultilevel"/>
    <w:tmpl w:val="4622F3EA"/>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6F35D8C"/>
    <w:multiLevelType w:val="multilevel"/>
    <w:tmpl w:val="3E6E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1D4B9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CA72EED"/>
    <w:multiLevelType w:val="hybridMultilevel"/>
    <w:tmpl w:val="A23A34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4273A3"/>
    <w:multiLevelType w:val="hybridMultilevel"/>
    <w:tmpl w:val="02222D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7024F0"/>
    <w:multiLevelType w:val="hybridMultilevel"/>
    <w:tmpl w:val="A204EFC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C56DB7"/>
    <w:multiLevelType w:val="hybridMultilevel"/>
    <w:tmpl w:val="4D4A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D13A4A"/>
    <w:multiLevelType w:val="hybridMultilevel"/>
    <w:tmpl w:val="81867E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31048716">
    <w:abstractNumId w:val="3"/>
  </w:num>
  <w:num w:numId="2" w16cid:durableId="1813599626">
    <w:abstractNumId w:val="14"/>
  </w:num>
  <w:num w:numId="3" w16cid:durableId="1334920486">
    <w:abstractNumId w:val="10"/>
  </w:num>
  <w:num w:numId="4" w16cid:durableId="1973124021">
    <w:abstractNumId w:val="5"/>
  </w:num>
  <w:num w:numId="5" w16cid:durableId="355498187">
    <w:abstractNumId w:val="12"/>
  </w:num>
  <w:num w:numId="6" w16cid:durableId="1289239625">
    <w:abstractNumId w:val="13"/>
  </w:num>
  <w:num w:numId="7" w16cid:durableId="2087915504">
    <w:abstractNumId w:val="11"/>
  </w:num>
  <w:num w:numId="8" w16cid:durableId="787119279">
    <w:abstractNumId w:val="6"/>
  </w:num>
  <w:num w:numId="9" w16cid:durableId="130634287">
    <w:abstractNumId w:val="7"/>
  </w:num>
  <w:num w:numId="10" w16cid:durableId="325785774">
    <w:abstractNumId w:val="1"/>
  </w:num>
  <w:num w:numId="11" w16cid:durableId="51585636">
    <w:abstractNumId w:val="9"/>
  </w:num>
  <w:num w:numId="12" w16cid:durableId="71245394">
    <w:abstractNumId w:val="4"/>
  </w:num>
  <w:num w:numId="13" w16cid:durableId="1515150667">
    <w:abstractNumId w:val="0"/>
  </w:num>
  <w:num w:numId="14" w16cid:durableId="1576937696">
    <w:abstractNumId w:val="8"/>
  </w:num>
  <w:num w:numId="15" w16cid:durableId="1512331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BD"/>
    <w:rsid w:val="00002C91"/>
    <w:rsid w:val="000045E8"/>
    <w:rsid w:val="00004B47"/>
    <w:rsid w:val="000255D4"/>
    <w:rsid w:val="00027D02"/>
    <w:rsid w:val="00055D6C"/>
    <w:rsid w:val="0006077D"/>
    <w:rsid w:val="0006384B"/>
    <w:rsid w:val="00063D35"/>
    <w:rsid w:val="000654A7"/>
    <w:rsid w:val="00066597"/>
    <w:rsid w:val="00070A34"/>
    <w:rsid w:val="000A0615"/>
    <w:rsid w:val="000A42BA"/>
    <w:rsid w:val="000B0D75"/>
    <w:rsid w:val="000C224B"/>
    <w:rsid w:val="000E3BEE"/>
    <w:rsid w:val="000F2276"/>
    <w:rsid w:val="000F61A7"/>
    <w:rsid w:val="001036CC"/>
    <w:rsid w:val="001161D3"/>
    <w:rsid w:val="00120182"/>
    <w:rsid w:val="00130104"/>
    <w:rsid w:val="001400AF"/>
    <w:rsid w:val="00144E9B"/>
    <w:rsid w:val="0014746C"/>
    <w:rsid w:val="00151D2C"/>
    <w:rsid w:val="00151FC7"/>
    <w:rsid w:val="0015408E"/>
    <w:rsid w:val="00161AE1"/>
    <w:rsid w:val="001623A1"/>
    <w:rsid w:val="0016425C"/>
    <w:rsid w:val="001969C7"/>
    <w:rsid w:val="001A3C75"/>
    <w:rsid w:val="001A6438"/>
    <w:rsid w:val="001B1A1E"/>
    <w:rsid w:val="001C1480"/>
    <w:rsid w:val="001C49F6"/>
    <w:rsid w:val="001D6529"/>
    <w:rsid w:val="001E1C75"/>
    <w:rsid w:val="001E6898"/>
    <w:rsid w:val="001F0AD5"/>
    <w:rsid w:val="002124C2"/>
    <w:rsid w:val="00212AD7"/>
    <w:rsid w:val="002168A9"/>
    <w:rsid w:val="00220F84"/>
    <w:rsid w:val="002273AD"/>
    <w:rsid w:val="002401E1"/>
    <w:rsid w:val="00256E5C"/>
    <w:rsid w:val="002604E2"/>
    <w:rsid w:val="00276B36"/>
    <w:rsid w:val="00276C34"/>
    <w:rsid w:val="00277520"/>
    <w:rsid w:val="002A03D8"/>
    <w:rsid w:val="002A3B5E"/>
    <w:rsid w:val="002A3F94"/>
    <w:rsid w:val="002B02C1"/>
    <w:rsid w:val="002B7B15"/>
    <w:rsid w:val="002C5D33"/>
    <w:rsid w:val="002D623C"/>
    <w:rsid w:val="002D70E3"/>
    <w:rsid w:val="00303999"/>
    <w:rsid w:val="00305EA7"/>
    <w:rsid w:val="0031231B"/>
    <w:rsid w:val="003163B1"/>
    <w:rsid w:val="0032144D"/>
    <w:rsid w:val="00321A85"/>
    <w:rsid w:val="00324818"/>
    <w:rsid w:val="00326ECA"/>
    <w:rsid w:val="003372CA"/>
    <w:rsid w:val="00345936"/>
    <w:rsid w:val="00350010"/>
    <w:rsid w:val="003559D3"/>
    <w:rsid w:val="00390B27"/>
    <w:rsid w:val="00392343"/>
    <w:rsid w:val="00397513"/>
    <w:rsid w:val="003A1C86"/>
    <w:rsid w:val="003A3C3F"/>
    <w:rsid w:val="003A3CE0"/>
    <w:rsid w:val="003C3E27"/>
    <w:rsid w:val="003D37F6"/>
    <w:rsid w:val="003D561A"/>
    <w:rsid w:val="003D7BA6"/>
    <w:rsid w:val="003F1B85"/>
    <w:rsid w:val="003F7A77"/>
    <w:rsid w:val="00410A72"/>
    <w:rsid w:val="00416A2D"/>
    <w:rsid w:val="004359FD"/>
    <w:rsid w:val="0044137F"/>
    <w:rsid w:val="0044287A"/>
    <w:rsid w:val="0046067B"/>
    <w:rsid w:val="00494A0B"/>
    <w:rsid w:val="004A4447"/>
    <w:rsid w:val="004F2636"/>
    <w:rsid w:val="00512FD3"/>
    <w:rsid w:val="00513AAF"/>
    <w:rsid w:val="00513CCA"/>
    <w:rsid w:val="005226FB"/>
    <w:rsid w:val="005250B4"/>
    <w:rsid w:val="0053089A"/>
    <w:rsid w:val="005366A2"/>
    <w:rsid w:val="00577494"/>
    <w:rsid w:val="00581680"/>
    <w:rsid w:val="0058281A"/>
    <w:rsid w:val="005975FC"/>
    <w:rsid w:val="005A3CC1"/>
    <w:rsid w:val="005B475D"/>
    <w:rsid w:val="005C6D88"/>
    <w:rsid w:val="005D29AC"/>
    <w:rsid w:val="005E151A"/>
    <w:rsid w:val="005E186E"/>
    <w:rsid w:val="005E5517"/>
    <w:rsid w:val="0060658F"/>
    <w:rsid w:val="006068F4"/>
    <w:rsid w:val="0061161A"/>
    <w:rsid w:val="006120BF"/>
    <w:rsid w:val="00612F67"/>
    <w:rsid w:val="00614DBD"/>
    <w:rsid w:val="00626229"/>
    <w:rsid w:val="006571BF"/>
    <w:rsid w:val="00663B75"/>
    <w:rsid w:val="0067377C"/>
    <w:rsid w:val="00677C31"/>
    <w:rsid w:val="00687274"/>
    <w:rsid w:val="006941C3"/>
    <w:rsid w:val="00694DC2"/>
    <w:rsid w:val="00695A0C"/>
    <w:rsid w:val="006A1C48"/>
    <w:rsid w:val="006D04AB"/>
    <w:rsid w:val="006E5377"/>
    <w:rsid w:val="006E5950"/>
    <w:rsid w:val="006E7BEC"/>
    <w:rsid w:val="006F748D"/>
    <w:rsid w:val="007035DC"/>
    <w:rsid w:val="0070667F"/>
    <w:rsid w:val="00722D20"/>
    <w:rsid w:val="00726602"/>
    <w:rsid w:val="00733145"/>
    <w:rsid w:val="007457FD"/>
    <w:rsid w:val="0078373A"/>
    <w:rsid w:val="0079195F"/>
    <w:rsid w:val="007A266C"/>
    <w:rsid w:val="007B670F"/>
    <w:rsid w:val="007C5E7E"/>
    <w:rsid w:val="007D6671"/>
    <w:rsid w:val="007F1BF8"/>
    <w:rsid w:val="00852649"/>
    <w:rsid w:val="00862B7A"/>
    <w:rsid w:val="00896E2E"/>
    <w:rsid w:val="008A1328"/>
    <w:rsid w:val="008C757F"/>
    <w:rsid w:val="008D10DD"/>
    <w:rsid w:val="008D6216"/>
    <w:rsid w:val="008D7494"/>
    <w:rsid w:val="008F3E29"/>
    <w:rsid w:val="008F4DE6"/>
    <w:rsid w:val="008F60BA"/>
    <w:rsid w:val="008F687F"/>
    <w:rsid w:val="00902FCE"/>
    <w:rsid w:val="00925FE0"/>
    <w:rsid w:val="00927899"/>
    <w:rsid w:val="00942B72"/>
    <w:rsid w:val="00944246"/>
    <w:rsid w:val="00946C8E"/>
    <w:rsid w:val="009644DA"/>
    <w:rsid w:val="0097205A"/>
    <w:rsid w:val="00985233"/>
    <w:rsid w:val="00987B6D"/>
    <w:rsid w:val="009941DA"/>
    <w:rsid w:val="009C7891"/>
    <w:rsid w:val="009D0834"/>
    <w:rsid w:val="009D4416"/>
    <w:rsid w:val="009D5A85"/>
    <w:rsid w:val="009D7330"/>
    <w:rsid w:val="009F2827"/>
    <w:rsid w:val="009F411B"/>
    <w:rsid w:val="00A218FD"/>
    <w:rsid w:val="00A23E61"/>
    <w:rsid w:val="00A240EA"/>
    <w:rsid w:val="00A34A41"/>
    <w:rsid w:val="00A41348"/>
    <w:rsid w:val="00A415F9"/>
    <w:rsid w:val="00A4655A"/>
    <w:rsid w:val="00A538E5"/>
    <w:rsid w:val="00A70E5C"/>
    <w:rsid w:val="00A80178"/>
    <w:rsid w:val="00A859D2"/>
    <w:rsid w:val="00A90B99"/>
    <w:rsid w:val="00A90C70"/>
    <w:rsid w:val="00A970B4"/>
    <w:rsid w:val="00AA0EC4"/>
    <w:rsid w:val="00AA37A4"/>
    <w:rsid w:val="00AC5410"/>
    <w:rsid w:val="00AC6C3B"/>
    <w:rsid w:val="00AD487C"/>
    <w:rsid w:val="00AD79FB"/>
    <w:rsid w:val="00AE0149"/>
    <w:rsid w:val="00AF190E"/>
    <w:rsid w:val="00B011E7"/>
    <w:rsid w:val="00B27EA0"/>
    <w:rsid w:val="00B4386A"/>
    <w:rsid w:val="00B45414"/>
    <w:rsid w:val="00B47661"/>
    <w:rsid w:val="00B63648"/>
    <w:rsid w:val="00B85F84"/>
    <w:rsid w:val="00B86BC6"/>
    <w:rsid w:val="00BA27BA"/>
    <w:rsid w:val="00BB1BA7"/>
    <w:rsid w:val="00BC3E11"/>
    <w:rsid w:val="00BD6B77"/>
    <w:rsid w:val="00BF2BE1"/>
    <w:rsid w:val="00C031B1"/>
    <w:rsid w:val="00C24910"/>
    <w:rsid w:val="00C2513C"/>
    <w:rsid w:val="00C26D84"/>
    <w:rsid w:val="00C34208"/>
    <w:rsid w:val="00C41999"/>
    <w:rsid w:val="00C647D2"/>
    <w:rsid w:val="00C65AD2"/>
    <w:rsid w:val="00C679D7"/>
    <w:rsid w:val="00C7747A"/>
    <w:rsid w:val="00C81437"/>
    <w:rsid w:val="00C9152C"/>
    <w:rsid w:val="00C92CF2"/>
    <w:rsid w:val="00C939EA"/>
    <w:rsid w:val="00C94EA6"/>
    <w:rsid w:val="00CA3F79"/>
    <w:rsid w:val="00CB112A"/>
    <w:rsid w:val="00CB3527"/>
    <w:rsid w:val="00CB36A4"/>
    <w:rsid w:val="00CB58A9"/>
    <w:rsid w:val="00CE7E4A"/>
    <w:rsid w:val="00CF2198"/>
    <w:rsid w:val="00CF3EDC"/>
    <w:rsid w:val="00D0482E"/>
    <w:rsid w:val="00D148ED"/>
    <w:rsid w:val="00D24D7B"/>
    <w:rsid w:val="00D41929"/>
    <w:rsid w:val="00D41CC3"/>
    <w:rsid w:val="00D468C0"/>
    <w:rsid w:val="00D70075"/>
    <w:rsid w:val="00D83DB2"/>
    <w:rsid w:val="00D928A3"/>
    <w:rsid w:val="00D93FE0"/>
    <w:rsid w:val="00D96447"/>
    <w:rsid w:val="00D96BA7"/>
    <w:rsid w:val="00DA0925"/>
    <w:rsid w:val="00DA6132"/>
    <w:rsid w:val="00DB42A5"/>
    <w:rsid w:val="00DB479B"/>
    <w:rsid w:val="00DE2386"/>
    <w:rsid w:val="00DF06A7"/>
    <w:rsid w:val="00DF7A11"/>
    <w:rsid w:val="00E117AF"/>
    <w:rsid w:val="00E13CDE"/>
    <w:rsid w:val="00E22DBD"/>
    <w:rsid w:val="00E24A20"/>
    <w:rsid w:val="00E40B8E"/>
    <w:rsid w:val="00E508D7"/>
    <w:rsid w:val="00E51147"/>
    <w:rsid w:val="00E6012E"/>
    <w:rsid w:val="00E66982"/>
    <w:rsid w:val="00E8377B"/>
    <w:rsid w:val="00E84C08"/>
    <w:rsid w:val="00E85F6F"/>
    <w:rsid w:val="00EA5F61"/>
    <w:rsid w:val="00EB67EE"/>
    <w:rsid w:val="00EB74DF"/>
    <w:rsid w:val="00EC69CE"/>
    <w:rsid w:val="00F02C5B"/>
    <w:rsid w:val="00F03258"/>
    <w:rsid w:val="00F06489"/>
    <w:rsid w:val="00F11057"/>
    <w:rsid w:val="00F12820"/>
    <w:rsid w:val="00F17CE5"/>
    <w:rsid w:val="00F25361"/>
    <w:rsid w:val="00F3319B"/>
    <w:rsid w:val="00F35C81"/>
    <w:rsid w:val="00F36D73"/>
    <w:rsid w:val="00F44141"/>
    <w:rsid w:val="00F5285D"/>
    <w:rsid w:val="00F70D8D"/>
    <w:rsid w:val="00F802EB"/>
    <w:rsid w:val="00F910BB"/>
    <w:rsid w:val="00FA054E"/>
    <w:rsid w:val="00FA196E"/>
    <w:rsid w:val="00FC33DC"/>
    <w:rsid w:val="00FD0502"/>
    <w:rsid w:val="00FD3BCF"/>
    <w:rsid w:val="00FD7750"/>
    <w:rsid w:val="00FD7E50"/>
    <w:rsid w:val="00FE0BBB"/>
    <w:rsid w:val="00FF7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297444"/>
  <w15:chartTrackingRefBased/>
  <w15:docId w15:val="{D63866F9-9972-4A52-9EAB-F8CF7179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15F9"/>
    <w:rPr>
      <w:rFonts w:ascii="Tahoma" w:hAnsi="Tahoma" w:cs="Tahoma"/>
      <w:sz w:val="16"/>
      <w:szCs w:val="16"/>
    </w:rPr>
  </w:style>
  <w:style w:type="table" w:styleId="TableGrid">
    <w:name w:val="Table Grid"/>
    <w:basedOn w:val="TableNormal"/>
    <w:rsid w:val="00144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25361"/>
    <w:pPr>
      <w:tabs>
        <w:tab w:val="center" w:pos="4513"/>
        <w:tab w:val="right" w:pos="9026"/>
      </w:tabs>
    </w:pPr>
  </w:style>
  <w:style w:type="character" w:customStyle="1" w:styleId="HeaderChar">
    <w:name w:val="Header Char"/>
    <w:link w:val="Header"/>
    <w:rsid w:val="00F25361"/>
    <w:rPr>
      <w:sz w:val="24"/>
      <w:szCs w:val="24"/>
    </w:rPr>
  </w:style>
  <w:style w:type="paragraph" w:styleId="Footer">
    <w:name w:val="footer"/>
    <w:basedOn w:val="Normal"/>
    <w:link w:val="FooterChar"/>
    <w:rsid w:val="00F25361"/>
    <w:pPr>
      <w:tabs>
        <w:tab w:val="center" w:pos="4513"/>
        <w:tab w:val="right" w:pos="9026"/>
      </w:tabs>
    </w:pPr>
  </w:style>
  <w:style w:type="character" w:customStyle="1" w:styleId="FooterChar">
    <w:name w:val="Footer Char"/>
    <w:link w:val="Footer"/>
    <w:rsid w:val="00F25361"/>
    <w:rPr>
      <w:sz w:val="24"/>
      <w:szCs w:val="24"/>
    </w:rPr>
  </w:style>
  <w:style w:type="character" w:styleId="Hyperlink">
    <w:name w:val="Hyperlink"/>
    <w:rsid w:val="00F5285D"/>
    <w:rPr>
      <w:color w:val="0563C1"/>
      <w:u w:val="single"/>
    </w:rPr>
  </w:style>
  <w:style w:type="paragraph" w:customStyle="1" w:styleId="Default">
    <w:name w:val="Default"/>
    <w:rsid w:val="005E151A"/>
    <w:pPr>
      <w:autoSpaceDE w:val="0"/>
      <w:autoSpaceDN w:val="0"/>
      <w:adjustRightInd w:val="0"/>
    </w:pPr>
    <w:rPr>
      <w:rFonts w:ascii="Gill Sans MT" w:hAnsi="Gill Sans MT" w:cs="Gill Sans MT"/>
      <w:color w:val="000000"/>
      <w:sz w:val="24"/>
      <w:szCs w:val="24"/>
    </w:rPr>
  </w:style>
  <w:style w:type="character" w:styleId="UnresolvedMention">
    <w:name w:val="Unresolved Mention"/>
    <w:uiPriority w:val="99"/>
    <w:semiHidden/>
    <w:unhideWhenUsed/>
    <w:rsid w:val="008F60BA"/>
    <w:rPr>
      <w:color w:val="605E5C"/>
      <w:shd w:val="clear" w:color="auto" w:fill="E1DFDD"/>
    </w:rPr>
  </w:style>
  <w:style w:type="character" w:customStyle="1" w:styleId="normaltextrun">
    <w:name w:val="normaltextrun"/>
    <w:basedOn w:val="DefaultParagraphFont"/>
    <w:rsid w:val="007C5E7E"/>
  </w:style>
  <w:style w:type="character" w:customStyle="1" w:styleId="eop">
    <w:name w:val="eop"/>
    <w:basedOn w:val="DefaultParagraphFont"/>
    <w:rsid w:val="007C5E7E"/>
  </w:style>
  <w:style w:type="character" w:styleId="FollowedHyperlink">
    <w:name w:val="FollowedHyperlink"/>
    <w:rsid w:val="009D5A85"/>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78172">
      <w:bodyDiv w:val="1"/>
      <w:marLeft w:val="0"/>
      <w:marRight w:val="0"/>
      <w:marTop w:val="0"/>
      <w:marBottom w:val="0"/>
      <w:divBdr>
        <w:top w:val="none" w:sz="0" w:space="0" w:color="auto"/>
        <w:left w:val="none" w:sz="0" w:space="0" w:color="auto"/>
        <w:bottom w:val="none" w:sz="0" w:space="0" w:color="auto"/>
        <w:right w:val="none" w:sz="0" w:space="0" w:color="auto"/>
      </w:divBdr>
    </w:div>
    <w:div w:id="104629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upert.hedley@cvlif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Volunteer role-Family Learning Workshop Support</vt:lpstr>
    </vt:vector>
  </TitlesOfParts>
  <Company>Coventry City Council</Company>
  <LinksUpToDate>false</LinksUpToDate>
  <CharactersWithSpaces>2374</CharactersWithSpaces>
  <SharedDoc>false</SharedDoc>
  <HLinks>
    <vt:vector size="6" baseType="variant">
      <vt:variant>
        <vt:i4>6553630</vt:i4>
      </vt:variant>
      <vt:variant>
        <vt:i4>0</vt:i4>
      </vt:variant>
      <vt:variant>
        <vt:i4>0</vt:i4>
      </vt:variant>
      <vt:variant>
        <vt:i4>5</vt:i4>
      </vt:variant>
      <vt:variant>
        <vt:lpwstr>mailto:rupert.hedley@cvlife.com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role-Family Learning Workshop Support</dc:title>
  <dc:subject/>
  <dc:creator>Clare Hopkins</dc:creator>
  <cp:keywords/>
  <dc:description/>
  <cp:lastModifiedBy>rupert hedley</cp:lastModifiedBy>
  <cp:revision>6</cp:revision>
  <cp:lastPrinted>2018-07-03T10:04:00Z</cp:lastPrinted>
  <dcterms:created xsi:type="dcterms:W3CDTF">2025-07-04T11:26:00Z</dcterms:created>
  <dcterms:modified xsi:type="dcterms:W3CDTF">2025-07-04T13:49:00Z</dcterms:modified>
</cp:coreProperties>
</file>